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CFE89" w14:textId="045324EE" w:rsidR="00962873" w:rsidRDefault="00056FF2" w:rsidP="00962873">
      <w:pPr>
        <w:jc w:val="center"/>
        <w:rPr>
          <w:rFonts w:ascii="FreesiaUPC" w:hAnsi="FreesiaUPC" w:cs="FreesiaUPC"/>
          <w:b/>
          <w:bCs/>
          <w:sz w:val="56"/>
          <w:szCs w:val="96"/>
        </w:rPr>
      </w:pPr>
      <w:r w:rsidRPr="00056FF2">
        <w:rPr>
          <w:rFonts w:ascii="Calibri" w:eastAsia="Calibri" w:hAnsi="Calibri" w:cs="Cordia New"/>
          <w:noProof/>
          <w:kern w:val="2"/>
          <w14:ligatures w14:val="standardContextual"/>
        </w:rPr>
        <w:drawing>
          <wp:inline distT="0" distB="0" distL="0" distR="0" wp14:anchorId="06593C90" wp14:editId="25BC38F1">
            <wp:extent cx="3448050" cy="3495675"/>
            <wp:effectExtent l="0" t="0" r="0" b="0"/>
            <wp:docPr id="12597361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980F2" w14:textId="77777777" w:rsidR="00056FF2" w:rsidRDefault="00056FF2" w:rsidP="00EC5ED2">
      <w:pPr>
        <w:pStyle w:val="aa"/>
        <w:jc w:val="center"/>
        <w:rPr>
          <w:rFonts w:ascii="JasmineUPC" w:hAnsi="JasmineUPC" w:cs="JasmineUPC"/>
          <w:b/>
          <w:bCs/>
          <w:color w:val="244061" w:themeColor="accent1" w:themeShade="80"/>
          <w:sz w:val="96"/>
          <w:szCs w:val="96"/>
        </w:rPr>
      </w:pPr>
    </w:p>
    <w:p w14:paraId="6A4EC57D" w14:textId="40E13CE2" w:rsidR="0034162F" w:rsidRPr="00EC5ED2" w:rsidRDefault="00962873" w:rsidP="00EC5ED2">
      <w:pPr>
        <w:pStyle w:val="aa"/>
        <w:jc w:val="center"/>
        <w:rPr>
          <w:rFonts w:ascii="JasmineUPC" w:hAnsi="JasmineUPC" w:cs="JasmineUPC"/>
          <w:b/>
          <w:bCs/>
          <w:color w:val="244061" w:themeColor="accent1" w:themeShade="80"/>
          <w:sz w:val="96"/>
          <w:szCs w:val="96"/>
        </w:rPr>
      </w:pPr>
      <w:r w:rsidRPr="00EC5ED2">
        <w:rPr>
          <w:rFonts w:ascii="JasmineUPC" w:hAnsi="JasmineUPC" w:cs="JasmineUPC"/>
          <w:b/>
          <w:bCs/>
          <w:color w:val="244061" w:themeColor="accent1" w:themeShade="80"/>
          <w:sz w:val="96"/>
          <w:szCs w:val="96"/>
          <w:cs/>
        </w:rPr>
        <w:t>คู่มือปฏิบัติงาน</w:t>
      </w:r>
    </w:p>
    <w:p w14:paraId="6AFB433E" w14:textId="77777777" w:rsidR="00962873" w:rsidRDefault="00962873" w:rsidP="00A462B1">
      <w:pPr>
        <w:pStyle w:val="aa"/>
        <w:jc w:val="center"/>
        <w:rPr>
          <w:rFonts w:ascii="JasmineUPC" w:hAnsi="JasmineUPC" w:cs="JasmineUPC"/>
          <w:b/>
          <w:bCs/>
          <w:color w:val="244061" w:themeColor="accent1" w:themeShade="80"/>
          <w:sz w:val="96"/>
          <w:szCs w:val="96"/>
        </w:rPr>
      </w:pPr>
      <w:r w:rsidRPr="00EC5ED2">
        <w:rPr>
          <w:rFonts w:ascii="JasmineUPC" w:hAnsi="JasmineUPC" w:cs="JasmineUPC"/>
          <w:b/>
          <w:bCs/>
          <w:color w:val="244061" w:themeColor="accent1" w:themeShade="80"/>
          <w:sz w:val="96"/>
          <w:szCs w:val="96"/>
          <w:cs/>
        </w:rPr>
        <w:t>กองช่างสุขาภิบาล</w:t>
      </w:r>
    </w:p>
    <w:p w14:paraId="444FA4DF" w14:textId="672F418F" w:rsidR="006E7741" w:rsidRPr="00EC5ED2" w:rsidRDefault="006E7741" w:rsidP="00A462B1">
      <w:pPr>
        <w:pStyle w:val="aa"/>
        <w:jc w:val="center"/>
        <w:rPr>
          <w:rFonts w:ascii="JasmineUPC" w:hAnsi="JasmineUPC" w:cs="JasmineUPC"/>
          <w:b/>
          <w:bCs/>
          <w:color w:val="244061" w:themeColor="accent1" w:themeShade="80"/>
          <w:sz w:val="96"/>
          <w:szCs w:val="96"/>
          <w:cs/>
        </w:rPr>
      </w:pPr>
      <w:r>
        <w:rPr>
          <w:rFonts w:ascii="JasmineUPC" w:hAnsi="JasmineUPC" w:cs="JasmineUPC" w:hint="cs"/>
          <w:b/>
          <w:bCs/>
          <w:color w:val="244061" w:themeColor="accent1" w:themeShade="80"/>
          <w:sz w:val="96"/>
          <w:szCs w:val="96"/>
          <w:cs/>
        </w:rPr>
        <w:t>เทศบาล</w:t>
      </w:r>
      <w:r w:rsidR="00694C7A">
        <w:rPr>
          <w:rFonts w:ascii="JasmineUPC" w:hAnsi="JasmineUPC" w:cs="JasmineUPC" w:hint="cs"/>
          <w:b/>
          <w:bCs/>
          <w:color w:val="244061" w:themeColor="accent1" w:themeShade="80"/>
          <w:sz w:val="96"/>
          <w:szCs w:val="96"/>
          <w:cs/>
        </w:rPr>
        <w:t>นคร</w:t>
      </w:r>
      <w:r>
        <w:rPr>
          <w:rFonts w:ascii="JasmineUPC" w:hAnsi="JasmineUPC" w:cs="JasmineUPC" w:hint="cs"/>
          <w:b/>
          <w:bCs/>
          <w:color w:val="244061" w:themeColor="accent1" w:themeShade="80"/>
          <w:sz w:val="96"/>
          <w:szCs w:val="96"/>
          <w:cs/>
        </w:rPr>
        <w:t>หัวหิน</w:t>
      </w:r>
    </w:p>
    <w:p w14:paraId="3E74E8E3" w14:textId="77777777" w:rsidR="00962873" w:rsidRPr="00A462B1" w:rsidRDefault="00962873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26171931" w14:textId="77777777" w:rsidR="00962873" w:rsidRPr="00A462B1" w:rsidRDefault="00962873" w:rsidP="00A462B1">
      <w:pPr>
        <w:pStyle w:val="aa"/>
        <w:rPr>
          <w:rFonts w:ascii="TH SarabunIT๙" w:hAnsi="TH SarabunIT๙" w:cs="TH SarabunIT๙"/>
          <w:sz w:val="36"/>
          <w:szCs w:val="36"/>
        </w:rPr>
      </w:pPr>
      <w:r w:rsidRPr="00A462B1">
        <w:rPr>
          <w:rFonts w:ascii="TH SarabunIT๙" w:hAnsi="TH SarabunIT๙" w:cs="TH SarabunIT๙"/>
          <w:sz w:val="36"/>
          <w:szCs w:val="36"/>
          <w:cs/>
        </w:rPr>
        <w:tab/>
      </w:r>
    </w:p>
    <w:p w14:paraId="5F2E46A3" w14:textId="77777777" w:rsidR="00962873" w:rsidRPr="00A462B1" w:rsidRDefault="00962873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0D58D341" w14:textId="77777777" w:rsidR="00BA53B1" w:rsidRPr="00A462B1" w:rsidRDefault="00BA53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23AD17A4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4270BCCE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7A07F696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1E8BCAD6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73F12E68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068E549B" w14:textId="77777777" w:rsidR="00C53C71" w:rsidRDefault="00C53C71" w:rsidP="00C53C7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1D506580" w14:textId="77777777" w:rsidR="00962873" w:rsidRPr="00A462B1" w:rsidRDefault="00962873" w:rsidP="00C53C71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462B1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305292E7" w14:textId="77777777" w:rsidR="00BA53B1" w:rsidRPr="00A462B1" w:rsidRDefault="00BA53B1" w:rsidP="007E082B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ADA729F" w14:textId="77777777" w:rsidR="00637485" w:rsidRPr="00A462B1" w:rsidRDefault="00962873" w:rsidP="007E082B">
      <w:pPr>
        <w:pStyle w:val="aa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462B1">
        <w:rPr>
          <w:rFonts w:ascii="TH SarabunIT๙" w:hAnsi="TH SarabunIT๙" w:cs="TH SarabunIT๙"/>
          <w:sz w:val="36"/>
          <w:szCs w:val="36"/>
          <w:cs/>
        </w:rPr>
        <w:t>คู่มือ</w:t>
      </w:r>
      <w:r w:rsidR="0034245F" w:rsidRPr="00A462B1">
        <w:rPr>
          <w:rFonts w:ascii="TH SarabunIT๙" w:hAnsi="TH SarabunIT๙" w:cs="TH SarabunIT๙"/>
          <w:sz w:val="36"/>
          <w:szCs w:val="36"/>
          <w:cs/>
        </w:rPr>
        <w:t>การปฏิบัติงานกองช่างสุขาภิบาล</w:t>
      </w:r>
      <w:r w:rsidR="003A607D" w:rsidRPr="00A462B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37485" w:rsidRPr="00A462B1">
        <w:rPr>
          <w:rFonts w:ascii="TH SarabunIT๙" w:hAnsi="TH SarabunIT๙" w:cs="TH SarabunIT๙"/>
          <w:sz w:val="36"/>
          <w:szCs w:val="36"/>
          <w:cs/>
        </w:rPr>
        <w:t xml:space="preserve">จัดทำขึ้นเพื่อให้การปฏิบัติงานมีระเบียบเป็นไปตามโครงสร้างของส่วนราชการตามระเบียบกระทรวงมหาดไทย ว่าด้วยการกำหนดส่วนราชการของเทศบาล และเพื่อให้เกิดความชัดเจนในการปฏิบัติของพนักงานเทศบาล ลูกจ้างประจำและพนักงานจ้าง </w:t>
      </w:r>
      <w:r w:rsidR="00E35D9E">
        <w:rPr>
          <w:rFonts w:ascii="TH SarabunIT๙" w:hAnsi="TH SarabunIT๙" w:cs="TH SarabunIT๙" w:hint="cs"/>
          <w:sz w:val="36"/>
          <w:szCs w:val="36"/>
          <w:cs/>
        </w:rPr>
        <w:t xml:space="preserve">ในสังกัดกองช่างสุขาภิบาล </w:t>
      </w:r>
      <w:r w:rsidR="00637485" w:rsidRPr="00A462B1">
        <w:rPr>
          <w:rFonts w:ascii="TH SarabunIT๙" w:hAnsi="TH SarabunIT๙" w:cs="TH SarabunIT๙"/>
          <w:sz w:val="36"/>
          <w:szCs w:val="36"/>
          <w:cs/>
        </w:rPr>
        <w:t>เป็นไปด้วยความเรียบร้อย รวดเร็ว มีประสิทธิภาพ ถูกต้อง ตามระเบียบแบบแผนของหน่วยงานราชการและเป็นปัจจุบัน</w:t>
      </w:r>
    </w:p>
    <w:p w14:paraId="596C1B45" w14:textId="77777777" w:rsidR="00962873" w:rsidRPr="00A462B1" w:rsidRDefault="00637485" w:rsidP="007E082B">
      <w:pPr>
        <w:pStyle w:val="aa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462B1">
        <w:rPr>
          <w:rFonts w:ascii="TH SarabunIT๙" w:hAnsi="TH SarabunIT๙" w:cs="TH SarabunIT๙"/>
          <w:sz w:val="36"/>
          <w:szCs w:val="36"/>
          <w:cs/>
        </w:rPr>
        <w:t>กองช่างสุขาภิบาลหวังเป็นอย่างยิ่งว่าคู่มือปฏิบัติงานกองช่างสุขาภิบาลที่ได้จัดทำขึ้นจะเป็นประโยชน์แก</w:t>
      </w:r>
      <w:r w:rsidR="00DC2DA8"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A462B1">
        <w:rPr>
          <w:rFonts w:ascii="TH SarabunIT๙" w:hAnsi="TH SarabunIT๙" w:cs="TH SarabunIT๙"/>
          <w:sz w:val="36"/>
          <w:szCs w:val="36"/>
          <w:cs/>
        </w:rPr>
        <w:t>พนักงานเทศบาล พนักงานจ้างในการปฏิบัติงาน และประชาชนที่สนใจ</w:t>
      </w:r>
    </w:p>
    <w:p w14:paraId="235F1A48" w14:textId="77777777" w:rsidR="000465AA" w:rsidRPr="00A462B1" w:rsidRDefault="000465AA" w:rsidP="007E082B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2800B6F" w14:textId="77777777" w:rsidR="000465AA" w:rsidRPr="00A462B1" w:rsidRDefault="000465AA" w:rsidP="007E082B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435B8B" w14:textId="77777777" w:rsidR="000465AA" w:rsidRPr="00A462B1" w:rsidRDefault="000465AA" w:rsidP="007E082B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41BC282" w14:textId="77777777" w:rsidR="007E082B" w:rsidRDefault="007E082B" w:rsidP="007E082B">
      <w:pPr>
        <w:pStyle w:val="aa"/>
        <w:jc w:val="right"/>
        <w:rPr>
          <w:rFonts w:ascii="TH SarabunIT๙" w:hAnsi="TH SarabunIT๙" w:cs="TH SarabunIT๙"/>
          <w:sz w:val="36"/>
          <w:szCs w:val="36"/>
        </w:rPr>
      </w:pPr>
    </w:p>
    <w:p w14:paraId="0801B4FF" w14:textId="77777777" w:rsidR="000465AA" w:rsidRPr="00A462B1" w:rsidRDefault="000465AA" w:rsidP="007E082B">
      <w:pPr>
        <w:pStyle w:val="aa"/>
        <w:jc w:val="right"/>
        <w:rPr>
          <w:rFonts w:ascii="TH SarabunIT๙" w:hAnsi="TH SarabunIT๙" w:cs="TH SarabunIT๙"/>
          <w:sz w:val="36"/>
          <w:szCs w:val="36"/>
          <w:cs/>
        </w:rPr>
      </w:pPr>
      <w:r w:rsidRPr="00A462B1">
        <w:rPr>
          <w:rFonts w:ascii="TH SarabunIT๙" w:hAnsi="TH SarabunIT๙" w:cs="TH SarabunIT๙"/>
          <w:sz w:val="36"/>
          <w:szCs w:val="36"/>
          <w:cs/>
        </w:rPr>
        <w:t>กองช่างสุขาภิบาล</w:t>
      </w:r>
    </w:p>
    <w:p w14:paraId="44893DDA" w14:textId="77777777" w:rsidR="000465AA" w:rsidRPr="00A462B1" w:rsidRDefault="000465AA" w:rsidP="007E082B">
      <w:pPr>
        <w:pStyle w:val="aa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6016BC45" w14:textId="77777777" w:rsidR="000465AA" w:rsidRPr="00A462B1" w:rsidRDefault="000465A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6341885E" w14:textId="77777777" w:rsidR="000465AA" w:rsidRPr="00A462B1" w:rsidRDefault="000465A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64196E2A" w14:textId="77777777" w:rsidR="000465AA" w:rsidRPr="00A462B1" w:rsidRDefault="000465A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3EA4304D" w14:textId="77777777" w:rsidR="000465AA" w:rsidRPr="00A462B1" w:rsidRDefault="000465A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3BDDDB28" w14:textId="77777777" w:rsidR="000465AA" w:rsidRPr="00A462B1" w:rsidRDefault="000465A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492D578F" w14:textId="77777777" w:rsidR="000465AA" w:rsidRPr="00A462B1" w:rsidRDefault="000465A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6B84F478" w14:textId="77777777" w:rsidR="000465AA" w:rsidRPr="00A462B1" w:rsidRDefault="000465A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66A39288" w14:textId="77777777" w:rsidR="002B2A58" w:rsidRPr="00A462B1" w:rsidRDefault="002B2A58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2C395DD3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2FD12924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06241A7B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32189057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73662129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30130DA5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65FF2E35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099C9B19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57F6BA83" w14:textId="77777777" w:rsid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2F5E28C7" w14:textId="77777777" w:rsidR="007E082B" w:rsidRDefault="007E082B" w:rsidP="00A462B1">
      <w:pPr>
        <w:pStyle w:val="aa"/>
        <w:jc w:val="center"/>
        <w:rPr>
          <w:rFonts w:ascii="TH SarabunIT๙" w:hAnsi="TH SarabunIT๙" w:cs="TH SarabunIT๙"/>
          <w:sz w:val="36"/>
          <w:szCs w:val="36"/>
        </w:rPr>
      </w:pPr>
    </w:p>
    <w:p w14:paraId="4A4F376E" w14:textId="77777777" w:rsidR="0015448D" w:rsidRDefault="0015448D" w:rsidP="0015448D">
      <w:pPr>
        <w:pStyle w:val="aa"/>
        <w:rPr>
          <w:rFonts w:ascii="TH SarabunIT๙" w:hAnsi="TH SarabunIT๙" w:cs="TH SarabunIT๙"/>
          <w:b/>
          <w:bCs/>
          <w:sz w:val="40"/>
          <w:szCs w:val="40"/>
        </w:rPr>
      </w:pPr>
    </w:p>
    <w:p w14:paraId="5C0E4855" w14:textId="77777777" w:rsidR="00A462B1" w:rsidRDefault="000465AA" w:rsidP="0015448D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462B1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14:paraId="2AF9C8C3" w14:textId="77777777" w:rsidR="007E082B" w:rsidRDefault="007E082B" w:rsidP="00A462B1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97992F" w14:textId="77777777" w:rsidR="00A462B1" w:rsidRPr="00E543A2" w:rsidRDefault="00A462B1" w:rsidP="00A462B1">
      <w:pPr>
        <w:pStyle w:val="aa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543A2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                                                                                                   หน้า</w:t>
      </w:r>
    </w:p>
    <w:p w14:paraId="11DC90B2" w14:textId="77777777" w:rsidR="00A462B1" w:rsidRPr="00106910" w:rsidRDefault="00A462B1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 w:rsidRPr="00A462B1">
        <w:rPr>
          <w:rFonts w:ascii="TH SarabunIT๙" w:hAnsi="TH SarabunIT๙" w:cs="TH SarabunIT๙"/>
          <w:sz w:val="36"/>
          <w:szCs w:val="36"/>
          <w:cs/>
        </w:rPr>
        <w:t>โครงสร้างการบริหารงาน กองช่างสุขาภิบาล</w:t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 w:hint="cs"/>
          <w:sz w:val="36"/>
          <w:szCs w:val="36"/>
          <w:cs/>
        </w:rPr>
        <w:t>๑</w:t>
      </w:r>
    </w:p>
    <w:p w14:paraId="55A7B05D" w14:textId="77777777" w:rsidR="00A462B1" w:rsidRPr="00A462B1" w:rsidRDefault="00A462B1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 w:rsidRPr="00A462B1">
        <w:rPr>
          <w:rFonts w:ascii="TH SarabunIT๙" w:hAnsi="TH SarabunIT๙" w:cs="TH SarabunIT๙"/>
          <w:sz w:val="36"/>
          <w:szCs w:val="36"/>
          <w:cs/>
        </w:rPr>
        <w:t>หน้าที่ความรับผิดชอบกองช่างสุขาภิบาล</w:t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 w:hint="cs"/>
          <w:sz w:val="36"/>
          <w:szCs w:val="36"/>
          <w:cs/>
        </w:rPr>
        <w:t>๒</w:t>
      </w:r>
    </w:p>
    <w:p w14:paraId="1D25C65D" w14:textId="77777777" w:rsidR="007937FA" w:rsidRDefault="007937F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ฝ่ายจัดการคุณภาพน้ำ</w:t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 w:hint="cs"/>
          <w:sz w:val="36"/>
          <w:szCs w:val="36"/>
          <w:cs/>
        </w:rPr>
        <w:t>๓</w:t>
      </w:r>
    </w:p>
    <w:p w14:paraId="4D37AAD0" w14:textId="77777777" w:rsidR="00F22A4D" w:rsidRDefault="007937FA" w:rsidP="00A462B1">
      <w:pPr>
        <w:pStyle w:val="aa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-งานบำรุงรักษาและซ่อมแซม</w:t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 w:hint="cs"/>
          <w:sz w:val="36"/>
          <w:szCs w:val="36"/>
          <w:cs/>
        </w:rPr>
        <w:tab/>
        <w:t>๓</w:t>
      </w:r>
    </w:p>
    <w:p w14:paraId="6BA0BCE9" w14:textId="77777777" w:rsidR="007937FA" w:rsidRDefault="007937FA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-งานวิเคราะห์คุณภาพน้ำ</w:t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F22A4D">
        <w:rPr>
          <w:rFonts w:ascii="TH SarabunIT๙" w:hAnsi="TH SarabunIT๙" w:cs="TH SarabunIT๙"/>
          <w:sz w:val="36"/>
          <w:szCs w:val="36"/>
        </w:rPr>
        <w:tab/>
      </w:r>
      <w:r w:rsidR="00B35AA4">
        <w:rPr>
          <w:rFonts w:ascii="TH SarabunIT๙" w:hAnsi="TH SarabunIT๙" w:cs="TH SarabunIT๙" w:hint="cs"/>
          <w:sz w:val="36"/>
          <w:szCs w:val="36"/>
          <w:cs/>
        </w:rPr>
        <w:t>๕</w:t>
      </w:r>
    </w:p>
    <w:p w14:paraId="107C1E33" w14:textId="77777777" w:rsidR="00F22A4D" w:rsidRDefault="00F22A4D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-งานแบบแผนและก่อสร้าง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B35AA4">
        <w:rPr>
          <w:rFonts w:ascii="TH SarabunIT๙" w:hAnsi="TH SarabunIT๙" w:cs="TH SarabunIT๙" w:hint="cs"/>
          <w:sz w:val="36"/>
          <w:szCs w:val="36"/>
          <w:cs/>
        </w:rPr>
        <w:t>๕</w:t>
      </w:r>
    </w:p>
    <w:p w14:paraId="049F3F35" w14:textId="77777777" w:rsidR="009C4F35" w:rsidRDefault="00F22A4D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ฝ่ายจัดการสภาพแวดล้อมด้านวัสดุใช้แล้ว</w:t>
      </w:r>
      <w:r w:rsidR="009C4F35">
        <w:rPr>
          <w:rFonts w:ascii="TH SarabunIT๙" w:hAnsi="TH SarabunIT๙" w:cs="TH SarabunIT๙" w:hint="cs"/>
          <w:sz w:val="36"/>
          <w:szCs w:val="36"/>
          <w:cs/>
        </w:rPr>
        <w:tab/>
      </w:r>
      <w:r w:rsidR="009C4F35">
        <w:rPr>
          <w:rFonts w:ascii="TH SarabunIT๙" w:hAnsi="TH SarabunIT๙" w:cs="TH SarabunIT๙" w:hint="cs"/>
          <w:sz w:val="36"/>
          <w:szCs w:val="36"/>
          <w:cs/>
        </w:rPr>
        <w:tab/>
      </w:r>
      <w:r w:rsidR="009C4F35">
        <w:rPr>
          <w:rFonts w:ascii="TH SarabunIT๙" w:hAnsi="TH SarabunIT๙" w:cs="TH SarabunIT๙" w:hint="cs"/>
          <w:sz w:val="36"/>
          <w:szCs w:val="36"/>
          <w:cs/>
        </w:rPr>
        <w:tab/>
      </w:r>
      <w:r w:rsidR="009C4F35">
        <w:rPr>
          <w:rFonts w:ascii="TH SarabunIT๙" w:hAnsi="TH SarabunIT๙" w:cs="TH SarabunIT๙" w:hint="cs"/>
          <w:sz w:val="36"/>
          <w:szCs w:val="36"/>
          <w:cs/>
        </w:rPr>
        <w:tab/>
      </w:r>
      <w:r w:rsidR="009C4F35">
        <w:rPr>
          <w:rFonts w:ascii="TH SarabunIT๙" w:hAnsi="TH SarabunIT๙" w:cs="TH SarabunIT๙"/>
          <w:sz w:val="36"/>
          <w:szCs w:val="36"/>
        </w:rPr>
        <w:tab/>
      </w:r>
      <w:r w:rsidR="009C4F35">
        <w:rPr>
          <w:rFonts w:ascii="TH SarabunIT๙" w:hAnsi="TH SarabunIT๙" w:cs="TH SarabunIT๙"/>
          <w:sz w:val="36"/>
          <w:szCs w:val="36"/>
        </w:rPr>
        <w:tab/>
      </w:r>
      <w:r w:rsidR="009C4F35">
        <w:rPr>
          <w:rFonts w:ascii="TH SarabunIT๙" w:hAnsi="TH SarabunIT๙" w:cs="TH SarabunIT๙"/>
          <w:sz w:val="36"/>
          <w:szCs w:val="36"/>
        </w:rPr>
        <w:tab/>
      </w:r>
      <w:r w:rsidR="00B35AA4">
        <w:rPr>
          <w:rFonts w:ascii="TH SarabunIT๙" w:hAnsi="TH SarabunIT๙" w:cs="TH SarabunIT๙" w:hint="cs"/>
          <w:sz w:val="36"/>
          <w:szCs w:val="36"/>
          <w:cs/>
        </w:rPr>
        <w:t>๖</w:t>
      </w:r>
    </w:p>
    <w:p w14:paraId="6C487BF7" w14:textId="77777777" w:rsidR="00A462B1" w:rsidRPr="00A462B1" w:rsidRDefault="00F22A4D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="00A462B1" w:rsidRPr="00A462B1">
        <w:rPr>
          <w:rFonts w:ascii="TH SarabunIT๙" w:hAnsi="TH SarabunIT๙" w:cs="TH SarabunIT๙"/>
          <w:sz w:val="36"/>
          <w:szCs w:val="36"/>
          <w:cs/>
        </w:rPr>
        <w:t>งานกำจัดขยะมูลฝอยและสิ่งปฏิกูล</w:t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106910">
        <w:rPr>
          <w:rFonts w:ascii="TH SarabunIT๙" w:hAnsi="TH SarabunIT๙" w:cs="TH SarabunIT๙"/>
          <w:sz w:val="36"/>
          <w:szCs w:val="36"/>
        </w:rPr>
        <w:tab/>
      </w:r>
      <w:r w:rsidR="009C4F35">
        <w:rPr>
          <w:rFonts w:ascii="TH SarabunIT๙" w:hAnsi="TH SarabunIT๙" w:cs="TH SarabunIT๙" w:hint="cs"/>
          <w:sz w:val="36"/>
          <w:szCs w:val="36"/>
          <w:cs/>
        </w:rPr>
        <w:t>๖</w:t>
      </w:r>
    </w:p>
    <w:p w14:paraId="33C896E9" w14:textId="77777777" w:rsidR="00E554E2" w:rsidRDefault="00F22A4D" w:rsidP="00A462B1">
      <w:pPr>
        <w:pStyle w:val="aa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>
        <w:rPr>
          <w:rFonts w:ascii="TH SarabunIT๙" w:hAnsi="TH SarabunIT๙" w:cs="TH SarabunIT๙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sz w:val="36"/>
          <w:szCs w:val="36"/>
          <w:cs/>
        </w:rPr>
        <w:t>เครื่องจักรกลและซ่อมบำรุง</w:t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/>
          <w:sz w:val="36"/>
          <w:szCs w:val="36"/>
        </w:rPr>
        <w:tab/>
      </w:r>
      <w:r w:rsidR="003C6BA8">
        <w:rPr>
          <w:rFonts w:ascii="TH SarabunIT๙" w:hAnsi="TH SarabunIT๙" w:cs="TH SarabunIT๙" w:hint="cs"/>
          <w:sz w:val="36"/>
          <w:szCs w:val="36"/>
          <w:cs/>
        </w:rPr>
        <w:t>๖</w:t>
      </w:r>
    </w:p>
    <w:p w14:paraId="31523CF1" w14:textId="77777777" w:rsidR="00A462B1" w:rsidRDefault="003C6BA8" w:rsidP="003C6BA8">
      <w:pPr>
        <w:pStyle w:val="aa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E15E5D">
        <w:rPr>
          <w:rFonts w:ascii="TH SarabunIT๙" w:hAnsi="TH SarabunIT๙" w:cs="TH SarabunIT๙" w:hint="cs"/>
          <w:sz w:val="36"/>
          <w:szCs w:val="36"/>
          <w:cs/>
        </w:rPr>
        <w:t>ส</w:t>
      </w:r>
      <w:r>
        <w:rPr>
          <w:rFonts w:ascii="TH SarabunIT๙" w:hAnsi="TH SarabunIT๙" w:cs="TH SarabunIT๙" w:hint="cs"/>
          <w:sz w:val="36"/>
          <w:szCs w:val="36"/>
          <w:cs/>
        </w:rPr>
        <w:t>ถาน</w:t>
      </w:r>
      <w:r w:rsidR="00E554E2" w:rsidRPr="00E554E2">
        <w:rPr>
          <w:rFonts w:ascii="TH SarabunIT๙" w:hAnsi="TH SarabunIT๙" w:cs="TH SarabunIT๙" w:hint="cs"/>
          <w:sz w:val="36"/>
          <w:szCs w:val="36"/>
          <w:cs/>
        </w:rPr>
        <w:t>ที่ติดต่อราชการ กองช่างสุขาภิบาล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C4F35">
        <w:rPr>
          <w:rFonts w:ascii="TH SarabunIT๙" w:hAnsi="TH SarabunIT๙" w:cs="TH SarabunIT๙" w:hint="cs"/>
          <w:sz w:val="36"/>
          <w:szCs w:val="36"/>
          <w:cs/>
        </w:rPr>
        <w:t>๖</w:t>
      </w:r>
    </w:p>
    <w:p w14:paraId="3AF8AA4A" w14:textId="77777777" w:rsidR="00DC2DA8" w:rsidRPr="00DC2DA8" w:rsidRDefault="00DC2DA8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วิธี</w:t>
      </w:r>
      <w:r w:rsidR="00106910" w:rsidRPr="00DC2DA8">
        <w:rPr>
          <w:rFonts w:ascii="TH SarabunIT๙" w:hAnsi="TH SarabunIT๙" w:cs="TH SarabunIT๙"/>
          <w:sz w:val="36"/>
          <w:szCs w:val="36"/>
          <w:cs/>
        </w:rPr>
        <w:t>ข</w:t>
      </w:r>
      <w:r w:rsidR="0008273C" w:rsidRPr="00DC2DA8">
        <w:rPr>
          <w:rFonts w:ascii="TH SarabunIT๙" w:hAnsi="TH SarabunIT๙" w:cs="TH SarabunIT๙"/>
          <w:sz w:val="36"/>
          <w:szCs w:val="36"/>
          <w:cs/>
        </w:rPr>
        <w:t>ั้นตอนและระยะเวลาการติดต่อราชกา</w:t>
      </w:r>
      <w:r w:rsidR="0008273C" w:rsidRPr="00DC2DA8">
        <w:rPr>
          <w:rFonts w:ascii="TH SarabunIT๙" w:hAnsi="TH SarabunIT๙" w:cs="TH SarabunIT๙" w:hint="cs"/>
          <w:sz w:val="36"/>
          <w:szCs w:val="36"/>
          <w:cs/>
        </w:rPr>
        <w:t>ร</w:t>
      </w:r>
      <w:r w:rsidR="00106910" w:rsidRPr="00DC2DA8">
        <w:rPr>
          <w:rFonts w:ascii="TH SarabunIT๙" w:hAnsi="TH SarabunIT๙" w:cs="TH SarabunIT๙"/>
          <w:sz w:val="36"/>
          <w:szCs w:val="36"/>
          <w:cs/>
        </w:rPr>
        <w:t>หรือรับบริการ</w:t>
      </w:r>
      <w:r w:rsidR="00106910" w:rsidRPr="00DC2DA8">
        <w:rPr>
          <w:rFonts w:ascii="TH SarabunIT๙" w:hAnsi="TH SarabunIT๙" w:cs="TH SarabunIT๙"/>
          <w:sz w:val="36"/>
          <w:szCs w:val="36"/>
        </w:rPr>
        <w:tab/>
      </w:r>
      <w:r w:rsidR="00106910" w:rsidRPr="00DC2DA8">
        <w:rPr>
          <w:rFonts w:ascii="TH SarabunIT๙" w:hAnsi="TH SarabunIT๙" w:cs="TH SarabunIT๙"/>
          <w:sz w:val="36"/>
          <w:szCs w:val="36"/>
        </w:rPr>
        <w:tab/>
      </w:r>
      <w:r w:rsidR="00106910" w:rsidRPr="00DC2DA8">
        <w:rPr>
          <w:rFonts w:ascii="TH SarabunIT๙" w:hAnsi="TH SarabunIT๙" w:cs="TH SarabunIT๙"/>
          <w:sz w:val="36"/>
          <w:szCs w:val="36"/>
        </w:rPr>
        <w:tab/>
      </w:r>
      <w:r w:rsidR="00106910" w:rsidRPr="00DC2DA8">
        <w:rPr>
          <w:rFonts w:ascii="TH SarabunIT๙" w:hAnsi="TH SarabunIT๙" w:cs="TH SarabunIT๙"/>
          <w:sz w:val="36"/>
          <w:szCs w:val="36"/>
        </w:rPr>
        <w:tab/>
      </w:r>
      <w:r w:rsidR="00106910" w:rsidRPr="00DC2DA8">
        <w:rPr>
          <w:rFonts w:ascii="TH SarabunIT๙" w:hAnsi="TH SarabunIT๙" w:cs="TH SarabunIT๙"/>
          <w:sz w:val="36"/>
          <w:szCs w:val="36"/>
        </w:rPr>
        <w:tab/>
      </w:r>
      <w:r w:rsidR="00C53C71" w:rsidRPr="00DC2DA8">
        <w:rPr>
          <w:rFonts w:ascii="TH SarabunIT๙" w:hAnsi="TH SarabunIT๙" w:cs="TH SarabunIT๙" w:hint="cs"/>
          <w:sz w:val="36"/>
          <w:szCs w:val="36"/>
          <w:cs/>
        </w:rPr>
        <w:t>๗</w:t>
      </w:r>
    </w:p>
    <w:p w14:paraId="70A9B052" w14:textId="77777777" w:rsidR="00DC2DA8" w:rsidRPr="003A7E9B" w:rsidRDefault="00DC2DA8" w:rsidP="00DC2DA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3A7E9B">
        <w:rPr>
          <w:rFonts w:ascii="TH SarabunIT๙" w:eastAsia="Times New Roman" w:hAnsi="TH SarabunIT๙" w:cs="TH SarabunIT๙"/>
          <w:sz w:val="36"/>
          <w:szCs w:val="36"/>
          <w:cs/>
        </w:rPr>
        <w:t>ระเบียบ/</w:t>
      </w:r>
      <w:r w:rsidRPr="003A7E9B">
        <w:rPr>
          <w:rFonts w:ascii="TH SarabunIT๙" w:eastAsia="Times New Roman" w:hAnsi="TH SarabunIT๙" w:cs="TH SarabunIT๙" w:hint="cs"/>
          <w:sz w:val="36"/>
          <w:szCs w:val="36"/>
          <w:cs/>
        </w:rPr>
        <w:t>ข้อบังคับ/และกฎหมาย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3A7E9B">
        <w:rPr>
          <w:rFonts w:ascii="TH SarabunIT๙" w:eastAsia="Times New Roman" w:hAnsi="TH SarabunIT๙" w:cs="TH SarabunIT๙"/>
          <w:sz w:val="36"/>
          <w:szCs w:val="36"/>
          <w:cs/>
        </w:rPr>
        <w:t>หนังสือสั่งการในส่วนที่เกี่ยวข้อง</w:t>
      </w:r>
      <w:r>
        <w:rPr>
          <w:rFonts w:ascii="TH SarabunIT๙" w:eastAsia="Times New Roman" w:hAnsi="TH SarabunIT๙" w:cs="TH SarabunIT๙"/>
          <w:sz w:val="36"/>
          <w:szCs w:val="36"/>
        </w:rPr>
        <w:tab/>
      </w:r>
      <w:r>
        <w:rPr>
          <w:rFonts w:ascii="TH SarabunIT๙" w:eastAsia="Times New Roman" w:hAnsi="TH SarabunIT๙" w:cs="TH SarabunIT๙"/>
          <w:sz w:val="36"/>
          <w:szCs w:val="36"/>
        </w:rPr>
        <w:tab/>
      </w:r>
      <w:r>
        <w:rPr>
          <w:rFonts w:ascii="TH SarabunIT๙" w:eastAsia="Times New Roman" w:hAnsi="TH SarabunIT๙" w:cs="TH SarabunIT๙"/>
          <w:sz w:val="36"/>
          <w:szCs w:val="36"/>
        </w:rPr>
        <w:tab/>
      </w:r>
      <w:r>
        <w:rPr>
          <w:rFonts w:ascii="TH SarabunIT๙" w:eastAsia="Times New Roman" w:hAnsi="TH SarabunIT๙" w:cs="TH SarabunIT๙"/>
          <w:sz w:val="36"/>
          <w:szCs w:val="36"/>
        </w:rPr>
        <w:tab/>
        <w:t>18</w:t>
      </w:r>
    </w:p>
    <w:p w14:paraId="38DE3905" w14:textId="77777777" w:rsidR="00106910" w:rsidRPr="00DC2DA8" w:rsidRDefault="00106910" w:rsidP="00A462B1">
      <w:pPr>
        <w:pStyle w:val="aa"/>
        <w:rPr>
          <w:rFonts w:ascii="TH SarabunIT๙" w:hAnsi="TH SarabunIT๙" w:cs="TH SarabunIT๙"/>
          <w:sz w:val="36"/>
          <w:szCs w:val="36"/>
          <w:cs/>
        </w:rPr>
      </w:pPr>
    </w:p>
    <w:p w14:paraId="403E38C7" w14:textId="77777777" w:rsidR="00A462B1" w:rsidRDefault="00A462B1" w:rsidP="00722656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2E14FA78" w14:textId="77777777" w:rsidR="00BA53B1" w:rsidRPr="007E082B" w:rsidRDefault="00BA53B1" w:rsidP="007E082B">
      <w:pPr>
        <w:rPr>
          <w:rFonts w:ascii="TH SarabunIT๙" w:hAnsi="TH SarabunIT๙" w:cs="TH SarabunIT๙"/>
          <w:sz w:val="40"/>
          <w:szCs w:val="40"/>
          <w:cs/>
        </w:rPr>
        <w:sectPr w:rsidR="00BA53B1" w:rsidRPr="007E082B" w:rsidSect="0034162F"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5D98EB4" w14:textId="77777777" w:rsidR="00CC5B33" w:rsidRPr="00CC5B33" w:rsidRDefault="00C572B1" w:rsidP="00C572B1">
      <w:pPr>
        <w:tabs>
          <w:tab w:val="left" w:pos="825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4001D6A8" wp14:editId="2194BDC1">
            <wp:simplePos x="0" y="0"/>
            <wp:positionH relativeFrom="margin">
              <wp:posOffset>-438150</wp:posOffset>
            </wp:positionH>
            <wp:positionV relativeFrom="margin">
              <wp:posOffset>647700</wp:posOffset>
            </wp:positionV>
            <wp:extent cx="9839325" cy="4438650"/>
            <wp:effectExtent l="190500" t="190500" r="200025" b="0"/>
            <wp:wrapTopAndBottom/>
            <wp:docPr id="1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CC5B33" w:rsidRPr="001656E7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โครงสร้างการบริหารงาน กองช่างสุขาภิบาล</w:t>
      </w:r>
    </w:p>
    <w:p w14:paraId="364489AD" w14:textId="77777777" w:rsidR="00CF7782" w:rsidRDefault="00CF7782" w:rsidP="000E0D90">
      <w:pPr>
        <w:tabs>
          <w:tab w:val="left" w:pos="825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7E62761B" w14:textId="77777777" w:rsidR="00BA53B1" w:rsidRDefault="00BA53B1" w:rsidP="00C572B1">
      <w:pPr>
        <w:tabs>
          <w:tab w:val="left" w:pos="8250"/>
        </w:tabs>
        <w:rPr>
          <w:rFonts w:ascii="TH SarabunIT๙" w:hAnsi="TH SarabunIT๙" w:cs="TH SarabunIT๙"/>
          <w:b/>
          <w:bCs/>
          <w:sz w:val="40"/>
          <w:szCs w:val="40"/>
          <w:cs/>
        </w:rPr>
        <w:sectPr w:rsidR="00BA53B1" w:rsidSect="00106910">
          <w:headerReference w:type="default" r:id="rId15"/>
          <w:pgSz w:w="16838" w:h="11906" w:orient="landscape"/>
          <w:pgMar w:top="1440" w:right="1440" w:bottom="1440" w:left="1440" w:header="708" w:footer="708" w:gutter="0"/>
          <w:pgNumType w:fmt="thaiNumbers" w:start="1"/>
          <w:cols w:space="708"/>
          <w:docGrid w:linePitch="360"/>
        </w:sectPr>
      </w:pPr>
    </w:p>
    <w:p w14:paraId="2259D5DB" w14:textId="77777777" w:rsidR="00CC5B33" w:rsidRPr="00A462B1" w:rsidRDefault="00CC5B33" w:rsidP="00A462B1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A462B1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หน้าที่ความรับผิดชอบ</w:t>
      </w:r>
    </w:p>
    <w:p w14:paraId="6B6E09B3" w14:textId="77777777" w:rsidR="00CC5B33" w:rsidRPr="00A462B1" w:rsidRDefault="00CC5B33" w:rsidP="00A462B1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A462B1">
        <w:rPr>
          <w:rFonts w:ascii="TH SarabunIT๙" w:hAnsi="TH SarabunIT๙" w:cs="TH SarabunIT๙"/>
          <w:b/>
          <w:bCs/>
          <w:sz w:val="32"/>
          <w:szCs w:val="40"/>
          <w:cs/>
        </w:rPr>
        <w:t>กองช่างสุขาภิบาล</w:t>
      </w:r>
    </w:p>
    <w:p w14:paraId="7776FB61" w14:textId="77777777" w:rsidR="00CC5B33" w:rsidRPr="00A462B1" w:rsidRDefault="00CC5B33" w:rsidP="00A462B1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A96B30C" w14:textId="77777777" w:rsidR="00CC5B33" w:rsidRPr="00A462B1" w:rsidRDefault="00CC5B33" w:rsidP="00106910">
      <w:pPr>
        <w:pStyle w:val="aa"/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Style w:val="a3"/>
          <w:rFonts w:ascii="TH SarabunIT๙" w:hAnsi="TH SarabunIT๙" w:cs="TH SarabunIT๙"/>
          <w:b w:val="0"/>
          <w:bCs w:val="0"/>
          <w:color w:val="000000"/>
          <w:sz w:val="36"/>
          <w:szCs w:val="36"/>
          <w:cs/>
        </w:rPr>
        <w:t>มีหน้าที่รับผิดชอบ</w:t>
      </w:r>
      <w:r w:rsidRPr="00A462B1">
        <w:rPr>
          <w:rStyle w:val="a3"/>
          <w:rFonts w:ascii="TH SarabunIT๙" w:hAnsi="TH SarabunIT๙" w:cs="TH SarabunIT๙"/>
          <w:color w:val="000000"/>
          <w:sz w:val="36"/>
          <w:szCs w:val="36"/>
        </w:rPr>
        <w:t> </w:t>
      </w:r>
      <w:r w:rsidRPr="00A462B1">
        <w:rPr>
          <w:rFonts w:ascii="TH SarabunIT๙" w:hAnsi="TH SarabunIT๙" w:cs="TH SarabunIT๙"/>
          <w:sz w:val="28"/>
          <w:szCs w:val="36"/>
          <w:cs/>
        </w:rPr>
        <w:t>เกี่ยวกับ งานวิเคราะห์วิจัยข้อมูล สถิติการเจริญเติบโตของประชากรชุมชน สถานประกอบการที่จำเป็นในการวางแผนระบบบำบัดน้ำเสีย งานกำจัดมูลฝอย งานกำจัดสิ่งปฏิกูล และควบคุมสถานที่กำจัดมูลฝอย ตามหลักวิชาการสุขาภิบาล งานสำรวจและออกแบบระบบบำบัดน้ำเสียสำหรับบ้านพักอาศัย อาคาร โรงแรม โรงพยาบาล และสถานประกอบการต่างๆ งานสำรวจและออกแบบก่อสร้างระบบระบายน้ำทั่วไป ระบบระบายน้ำโสโครก ท่อน้ำทิ้ง ท่อน้ำเสีย งานวางแผนการตรวจสอบและควบคุมระบบบำบัดน้ำเสีย อาคาร โรงพยาบาล และสถานประกอบการต่างๆประจำปี งานบริหารการจัดการคุณภาพน้ำหลังการบำบัดก่อนปล่อย</w:t>
      </w:r>
      <w:r w:rsidRPr="00A462B1">
        <w:rPr>
          <w:rFonts w:ascii="TH SarabunIT๙" w:hAnsi="TH SarabunIT๙" w:cs="TH SarabunIT๙"/>
          <w:sz w:val="28"/>
          <w:szCs w:val="36"/>
        </w:rPr>
        <w:t> </w:t>
      </w:r>
      <w:r w:rsidRPr="00A462B1">
        <w:rPr>
          <w:rFonts w:ascii="TH SarabunIT๙" w:hAnsi="TH SarabunIT๙" w:cs="TH SarabunIT๙"/>
          <w:sz w:val="28"/>
          <w:szCs w:val="36"/>
          <w:cs/>
        </w:rPr>
        <w:t>ลงสู่แหล่งน้ำธรรมชาติ งานติดตามและประเมินผลการบำบัดน้ำเสีย งานทำความสะอาดบ่อบำบัดน้ำเสีย ตักขยะในบ่อสูบน้ำเสีย บ่อพัก และบ่อตักไขมัน งานทำความสะอาด ล้างลอกท่อระบายน้ำเสียสาธารณะ งานวางแผนการบำรุงรักษาซ่อมแซมสถานที่บำบัดน้ำเสีย ฯลฯ งานบริการข้อมูล สถิติ ช่วยเหลือ ให้คำแนะนำทางวิชาการ งานอื่นๆ ที่เกี่ยวข้องและที่ได้รับมอบหมาย</w:t>
      </w:r>
    </w:p>
    <w:p w14:paraId="725FA21B" w14:textId="77777777" w:rsidR="00CC5B33" w:rsidRPr="00A462B1" w:rsidRDefault="00CC5B33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59DAE257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3D29F940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0E4BD755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0E908B82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5A44B378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18A5FA1B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3278ACC9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5A895FBA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632A5210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699B1470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7D6C0AB7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34E3FC40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9510123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3A5660C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1B489508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4A8A1000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D949D67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3967443F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49B1F7D5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4B7D8324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91CD0F9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5189B294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A94B49A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5E153CF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5058FA33" w14:textId="77777777" w:rsidR="00CC5B33" w:rsidRPr="00A462B1" w:rsidRDefault="00C865F9" w:rsidP="00A462B1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ฝ่ายจัดการคุณภาพน้ำ</w:t>
      </w:r>
    </w:p>
    <w:p w14:paraId="008353BE" w14:textId="77777777" w:rsidR="00CC5B33" w:rsidRPr="00A462B1" w:rsidRDefault="00CC5B33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49305200" w14:textId="77777777" w:rsidR="00527A98" w:rsidRPr="00A462B1" w:rsidRDefault="00527A98" w:rsidP="00A462B1">
      <w:pPr>
        <w:pStyle w:val="aa"/>
        <w:rPr>
          <w:rFonts w:ascii="TH SarabunIT๙" w:hAnsi="TH SarabunIT๙" w:cs="TH SarabunIT๙"/>
          <w:sz w:val="28"/>
          <w:szCs w:val="36"/>
          <w:cs/>
        </w:rPr>
      </w:pPr>
    </w:p>
    <w:p w14:paraId="5DC6A9C2" w14:textId="77777777" w:rsidR="00A462B1" w:rsidRPr="00A462B1" w:rsidRDefault="00A462B1" w:rsidP="007E082B">
      <w:pPr>
        <w:pStyle w:val="aa"/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ปฏิบัติงานฝ่ายจัดการคุณภาพน้ำ มีหน้าที่ควบคุม ดูและและรับผิดชอบงาน ดังนี้</w:t>
      </w:r>
    </w:p>
    <w:p w14:paraId="296B6207" w14:textId="77777777" w:rsidR="00A462B1" w:rsidRPr="00E01D26" w:rsidRDefault="00391984" w:rsidP="00A462B1">
      <w:pPr>
        <w:pStyle w:val="aa"/>
        <w:jc w:val="thaiDistribute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ab/>
      </w:r>
      <w:r w:rsidR="00A462B1" w:rsidRPr="00E01D26">
        <w:rPr>
          <w:rFonts w:ascii="TH SarabunIT๙" w:hAnsi="TH SarabunIT๙" w:cs="TH SarabunIT๙"/>
          <w:b/>
          <w:bCs/>
          <w:sz w:val="28"/>
          <w:szCs w:val="36"/>
          <w:cs/>
        </w:rPr>
        <w:t>๑.๑ งานบำรุงรักษาและซ่อมแซม</w:t>
      </w:r>
    </w:p>
    <w:p w14:paraId="179C6543" w14:textId="77777777" w:rsidR="00A462B1" w:rsidRPr="00A462B1" w:rsidRDefault="00A462B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๑) งานบำรุงรักษาและซ่อมแซมเครื่องยนต์ เครื่องจักรกล เครื่องจักรไฟฟ้า และอุปกรณ์ต่าง ๆ ที่เกี่ยวข้องกับระบบระบายน้ำ รวบรวมและบำบัดน้ำเสีย</w:t>
      </w:r>
    </w:p>
    <w:p w14:paraId="65E57016" w14:textId="77777777" w:rsidR="00A462B1" w:rsidRPr="00A462B1" w:rsidRDefault="00A462B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๒) งานควบคุมการเดินระบบบำบัดน้ำเสีย สถานีสูบน้ำเสีย โรงบำบัดน้ำเสียและระบบบำบัดน้ำเสียรวมชุมชนทั้ง ๒ แห่งให้มีประสิทธิภาพ</w:t>
      </w:r>
    </w:p>
    <w:p w14:paraId="2E09F767" w14:textId="77777777" w:rsidR="00A462B1" w:rsidRPr="00A462B1" w:rsidRDefault="00A462B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๓) งานบำรุงรักษาและซ่อมแซมอาคาร สถานที่ระบบบำบัดน้ำเสีย สถานีสูบน้ำเสีย โรงบำบัดน้ำเสียระบบบำบัดน้ำเสียรวมชุมชน ท่อระบายน้ำเสีย ท่อระบายน้ำฝน ท่อระบายน้ำโสโครกและท่อระบายน้ำทิ้ง</w:t>
      </w:r>
    </w:p>
    <w:p w14:paraId="4F64E41D" w14:textId="77777777" w:rsidR="00A462B1" w:rsidRPr="00A462B1" w:rsidRDefault="00A462B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๔) งานดูแลรักษาความสะอาดบ่อบำบัดน้ำเสีย สถานีสูบน้ำเสียระบบบำบัดน้ำเสียและโรงบำบัดน้ำเสีย</w:t>
      </w:r>
    </w:p>
    <w:p w14:paraId="6C900120" w14:textId="77777777" w:rsidR="00A462B1" w:rsidRPr="00A462B1" w:rsidRDefault="00A462B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๕) งานทำความสะอาด ล้าง ลอกท่อ/รางระบายน้ำเสีย น้ำฝน หรือน้ำทิ้ง</w:t>
      </w:r>
    </w:p>
    <w:p w14:paraId="6B882B99" w14:textId="77777777" w:rsidR="00A462B1" w:rsidRPr="00A462B1" w:rsidRDefault="00A462B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๖) งานตักขยะในบ่อสูบน้ำเสีย บ่อพักน้ำและบ่อดักไขมัน</w:t>
      </w:r>
    </w:p>
    <w:p w14:paraId="61FD79E7" w14:textId="77777777" w:rsidR="009C4F35" w:rsidRDefault="00A462B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๗) งานอื่น ๆ ที่เกี่ยวข้อง หรือตามที่ได้รับมอบหมาย</w:t>
      </w:r>
    </w:p>
    <w:p w14:paraId="543A6D5B" w14:textId="77777777" w:rsidR="00C53C71" w:rsidRPr="009C4F35" w:rsidRDefault="00C53C71" w:rsidP="009C4F35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๘) </w:t>
      </w:r>
      <w:r w:rsidRPr="007937FA">
        <w:rPr>
          <w:rFonts w:ascii="TH SarabunIT๙" w:hAnsi="TH SarabunIT๙" w:cs="TH SarabunIT๙"/>
          <w:sz w:val="36"/>
          <w:szCs w:val="36"/>
          <w:cs/>
        </w:rPr>
        <w:t>ตำแหน่งเจ้าพนักงานจัดเก็บรายได้  มีหน้าที่รับผิดชอบการปฏิบัติงาน ดังนี้</w:t>
      </w:r>
    </w:p>
    <w:p w14:paraId="60821F1D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รวบรวมข้อมูลแหล่งกำเนิดมลพิษทั้งหมดในพื้นที่เขตเทศบาลจากข้อมูลการใช้น้ำประปา</w:t>
      </w:r>
    </w:p>
    <w:p w14:paraId="7AF07A51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จัดทำระเบียบข้อมูลแยกประเภทแหล่งกำเนิดมลพิษ</w:t>
      </w:r>
    </w:p>
    <w:p w14:paraId="76916D02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รับเงินค่าธรรมเนียมบำบัดน้ำเสีย</w:t>
      </w:r>
    </w:p>
    <w:p w14:paraId="440FE208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รับเงินค่าอนุญาตบริการต่อท่อเชื่อม</w:t>
      </w:r>
    </w:p>
    <w:p w14:paraId="305F33EF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รับเงินค่าบริการดูดสิ่งปฏิกูลและสิ่งโสโครกฯ</w:t>
      </w:r>
    </w:p>
    <w:p w14:paraId="4F58284C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เร่งรัดการจัดเก็บค่าธรรมเนียมการบำบัดน้ำเสีย</w:t>
      </w:r>
    </w:p>
    <w:p w14:paraId="040EC899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รายงานการจัดเก็บค่าธรรมเนียมต่าง ๆ ประจำวัน</w:t>
      </w:r>
    </w:p>
    <w:p w14:paraId="46325904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รวบรวมเงินค่าอนุญาต ค่าบริการและค่าธรรมเนียมต่าง ๆ และนำเงินส่งคลัง</w:t>
      </w:r>
    </w:p>
    <w:p w14:paraId="148DDA94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ประเมินรายได้ค่าธรรมเนียมการบำบัดน้ำเสีย ค่าปรับและค่าบริการต่างๆ</w:t>
      </w:r>
    </w:p>
    <w:p w14:paraId="2107175D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เก็บรักษา ค้นหาเอกสารข้อมูลหน่วยการใช้น้ำของแหล่งกำเนิดมลพิษแต่ละรายตรวจสอบข้อมูลการใช้น้ำของแหล่งกำเนิดมลพิษ</w:t>
      </w:r>
    </w:p>
    <w:p w14:paraId="28181C16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ให้คำปรึกษา แนะนำข้อขัดข้องแก่ผู้รับบริการต่างๆ</w:t>
      </w:r>
    </w:p>
    <w:p w14:paraId="3FFA2E8A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รายงานค่าธรรมเนียมการบำบัดน้ำเสียและค่าปรับพร้อมนำเงินส่งกองทุนสิ่งแวดล้อม</w:t>
      </w:r>
    </w:p>
    <w:p w14:paraId="7BD846F6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จัดทำบัญชีการรับเงินและหักเงินส่งกองทุนสิ่งแวดล้อม</w:t>
      </w:r>
    </w:p>
    <w:p w14:paraId="33273B9C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งานอื่น ๆ ที่เกี่ยวข้อง หรือตามที่ได้รับมอบหมาย</w:t>
      </w:r>
    </w:p>
    <w:p w14:paraId="0326AD69" w14:textId="77777777" w:rsidR="00C53C71" w:rsidRDefault="00C53C71" w:rsidP="009C4F35">
      <w:pPr>
        <w:pStyle w:val="aa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DD75189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๙) </w:t>
      </w:r>
      <w:r>
        <w:rPr>
          <w:rFonts w:ascii="TH SarabunIT๙" w:hAnsi="TH SarabunIT๙" w:cs="TH SarabunIT๙"/>
          <w:sz w:val="36"/>
          <w:szCs w:val="36"/>
          <w:cs/>
        </w:rPr>
        <w:t>ตำแหน่ง</w:t>
      </w:r>
      <w:r w:rsidRPr="007937FA">
        <w:rPr>
          <w:rFonts w:ascii="TH SarabunIT๙" w:hAnsi="TH SarabunIT๙" w:cs="TH SarabunIT๙"/>
          <w:sz w:val="36"/>
          <w:szCs w:val="36"/>
          <w:cs/>
        </w:rPr>
        <w:t>พนักงานธุรการ มีหน้าที่รับผิดชอบการปฏิบัติงานด้านธุรการส่วนงานบำบัดน้ำเสีย ดังนี้</w:t>
      </w:r>
    </w:p>
    <w:p w14:paraId="485FDE0C" w14:textId="77777777" w:rsidR="00C53C71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ร่างและพิมพ์หนังสือราชการ โต้ตอบหน่วยงานภายนอกอื่นๆ และหน่วยงานภายในเทศบาลเมืองหัวหินที่เกี่ยวข้อง และงานสารบรรณและรับผิดชอบงานธุรการต่าง ๆ ในฝ่ายจัดการคุณภาพน้ำ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</w:t>
      </w:r>
    </w:p>
    <w:p w14:paraId="20D644B5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ควบคุมบัญชีงบประมาณรายจ่าย</w:t>
      </w:r>
    </w:p>
    <w:p w14:paraId="57169F21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ควบคุมบัญชีจัดซื้อจัดจ้างต่างๆ</w:t>
      </w:r>
    </w:p>
    <w:p w14:paraId="19E3AADA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การพิมพ์คำสั่งราชการต่างๆ</w:t>
      </w:r>
    </w:p>
    <w:p w14:paraId="4E1E3C52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จัดทำบัญชีโอนงบประมาณรายจ่าย</w:t>
      </w:r>
    </w:p>
    <w:p w14:paraId="78FCE86F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จัดทำฎีกาเบิกเงินต่าง ๆ ภายในกองช่างสุขาภิบาล</w:t>
      </w:r>
    </w:p>
    <w:p w14:paraId="196DD194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งานดูแล รักษาและจัดเตรียมประสานงานและให้บริการเรื่องสถานที่ วัสดุอุปกรณ์ ติดต่อและอำนวยความสะดวกในด้านต่าง ๆ</w:t>
      </w:r>
    </w:p>
    <w:p w14:paraId="250DD9EF" w14:textId="77777777" w:rsidR="00C53C71" w:rsidRPr="007937FA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งานประสานงานเกี่ยวกับการประชุมสภาเทศบาล คณะผู้บริหารท้องถิ่น พนักงานเทศบาล</w:t>
      </w:r>
    </w:p>
    <w:p w14:paraId="1F6E5E06" w14:textId="77777777" w:rsidR="00C53C71" w:rsidRDefault="00C53C71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งานประสานงานเกี่ยวกับการประชุม กฎระเบียบ ข้อบังคับต่าง ๆ ของพนักงานเทศบาล ลูกจ้างประจำและพนักงานจ้าง</w:t>
      </w:r>
    </w:p>
    <w:p w14:paraId="6819C87F" w14:textId="77777777" w:rsidR="009C4F35" w:rsidRPr="007937FA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งานรับเรื่องราวร้องทุกข์และร้องเรียน</w:t>
      </w:r>
    </w:p>
    <w:p w14:paraId="402D9271" w14:textId="77777777" w:rsidR="009C4F35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งานการลาพักผ่อนประจำปีและการลาอื่น ๆ</w:t>
      </w:r>
    </w:p>
    <w:p w14:paraId="2F57DEE1" w14:textId="77777777" w:rsidR="009C4F35" w:rsidRPr="007937FA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พิมพ์หนังสือแจ้งหนี้ค่าบริการบำบัดน้ำเสีย</w:t>
      </w:r>
    </w:p>
    <w:p w14:paraId="590E31CE" w14:textId="77777777" w:rsidR="009C4F35" w:rsidRPr="007937FA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ทำประกาศและญัตติต่างๆ</w:t>
      </w:r>
    </w:p>
    <w:p w14:paraId="1099A466" w14:textId="77777777" w:rsidR="009C4F35" w:rsidRPr="007937FA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ควบคุมทะเบียนรับ-ส่งหนังสือราชการต่างๆ</w:t>
      </w:r>
    </w:p>
    <w:p w14:paraId="71449A7E" w14:textId="77777777" w:rsidR="009C4F35" w:rsidRPr="007937FA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ควบคุมทะเบียนคำร้องต่าง ๆ</w:t>
      </w:r>
    </w:p>
    <w:p w14:paraId="6FE7D1E0" w14:textId="77777777" w:rsidR="009C4F35" w:rsidRPr="007937FA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ควบคุมทะเบียนหนังสือแจ้งหนี้/ค่าบริการต่างๆ</w:t>
      </w:r>
    </w:p>
    <w:p w14:paraId="2B6B7331" w14:textId="77777777" w:rsidR="009C4F35" w:rsidRPr="007937FA" w:rsidRDefault="009C4F35" w:rsidP="009C4F35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7937FA">
        <w:rPr>
          <w:rFonts w:ascii="TH SarabunIT๙" w:hAnsi="TH SarabunIT๙" w:cs="TH SarabunIT๙"/>
          <w:sz w:val="36"/>
          <w:szCs w:val="36"/>
          <w:cs/>
        </w:rPr>
        <w:t xml:space="preserve"> งานอื่น ๆ ที่เกี่ยวข้อง หรือตามที่ได้รับมอบหมาย</w:t>
      </w:r>
    </w:p>
    <w:p w14:paraId="542ED92B" w14:textId="77777777" w:rsidR="009C4F35" w:rsidRPr="007937FA" w:rsidRDefault="009C4F35" w:rsidP="00C53C71">
      <w:pPr>
        <w:pStyle w:val="aa"/>
        <w:rPr>
          <w:rFonts w:ascii="TH SarabunIT๙" w:hAnsi="TH SarabunIT๙" w:cs="TH SarabunIT๙"/>
          <w:sz w:val="36"/>
          <w:szCs w:val="36"/>
        </w:rPr>
      </w:pPr>
    </w:p>
    <w:p w14:paraId="244E3392" w14:textId="77777777" w:rsidR="00C53C71" w:rsidRPr="00A462B1" w:rsidRDefault="00C53C71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671D1F8F" w14:textId="77777777" w:rsidR="009C4F35" w:rsidRDefault="00391984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ab/>
      </w:r>
    </w:p>
    <w:p w14:paraId="6350A1A4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2755F19D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2722D021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7D974F63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30CD7B28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55FA807A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061FA516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070CEB87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15B445CE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3FE6A64F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0E870091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6C2D624F" w14:textId="77777777" w:rsidR="009C4F35" w:rsidRDefault="009C4F35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24217446" w14:textId="77777777" w:rsidR="00A462B1" w:rsidRPr="00E01D26" w:rsidRDefault="00A462B1" w:rsidP="009C4F35">
      <w:pPr>
        <w:pStyle w:val="aa"/>
        <w:ind w:firstLine="720"/>
        <w:jc w:val="thaiDistribute"/>
        <w:rPr>
          <w:rFonts w:ascii="TH SarabunIT๙" w:hAnsi="TH SarabunIT๙" w:cs="TH SarabunIT๙"/>
          <w:b/>
          <w:bCs/>
          <w:sz w:val="28"/>
          <w:szCs w:val="36"/>
        </w:rPr>
      </w:pPr>
      <w:r w:rsidRPr="00E01D26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๑.๒ งานวิเคราะห์คุณภาพน้ำ</w:t>
      </w:r>
    </w:p>
    <w:p w14:paraId="327679C5" w14:textId="77777777" w:rsidR="00A462B1" w:rsidRPr="00A462B1" w:rsidRDefault="00A462B1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 xml:space="preserve"> ๑) งานควบคุมการใช้สารเคมีต่าง ๆ ในระบบบำบัดน้ำเสีย</w:t>
      </w:r>
    </w:p>
    <w:p w14:paraId="062A5A54" w14:textId="77777777" w:rsidR="00A462B1" w:rsidRPr="00A462B1" w:rsidRDefault="00A462B1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 xml:space="preserve"> ๒) งานควบคุมการเติมสารเคมีคลอรีนในน้ำทิ้งหลังจากการบำบัดน้ำเสียจากโรงบำบัดน้ำเสีย และจากแหล่งน้ำอื่น ๆ </w:t>
      </w:r>
    </w:p>
    <w:p w14:paraId="21D8013D" w14:textId="77777777" w:rsidR="00A462B1" w:rsidRPr="00A462B1" w:rsidRDefault="00A462B1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 xml:space="preserve"> ๓) งานตรวจสอบ วิเคราะห์คุณภาพน้ำจากโรงบำบัดน้ำเสีย และแหล่งน้ำตามธรรมชาติต่าง ๆ</w:t>
      </w:r>
    </w:p>
    <w:p w14:paraId="76B447E4" w14:textId="77777777" w:rsidR="00A462B1" w:rsidRPr="00A462B1" w:rsidRDefault="00A462B1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 xml:space="preserve"> ๔) งานตรวจสอบ วิเคราะห์คุณภาพน้ำเสีย-น้ำทิ้งจากสถานประกอบการของเอกชนในรายที่สงสัย หรือประชาชนร้องขอ</w:t>
      </w:r>
    </w:p>
    <w:p w14:paraId="7D36E1A6" w14:textId="77777777" w:rsidR="00A462B1" w:rsidRPr="00A462B1" w:rsidRDefault="00A462B1" w:rsidP="00A462B1">
      <w:pPr>
        <w:pStyle w:val="aa"/>
        <w:jc w:val="thaiDistribute"/>
        <w:rPr>
          <w:rFonts w:ascii="TH SarabunIT๙" w:hAnsi="TH SarabunIT๙" w:cs="TH SarabunIT๙"/>
          <w:sz w:val="28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 xml:space="preserve"> ๕) งานอื่น ๆ ที่เกี่ยวข้อง หรือตามที่ได้รับมอบหมาย</w:t>
      </w:r>
    </w:p>
    <w:p w14:paraId="3D7B85D5" w14:textId="77777777" w:rsidR="00391984" w:rsidRPr="00E01D26" w:rsidRDefault="00391984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46C9FED7" w14:textId="77777777" w:rsidR="00F947B2" w:rsidRPr="00E01D26" w:rsidRDefault="00391984" w:rsidP="009C4F35">
      <w:pPr>
        <w:pStyle w:val="aa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 w:rsidRPr="00E01D26">
        <w:rPr>
          <w:rFonts w:ascii="TH SarabunIT๙" w:hAnsi="TH SarabunIT๙" w:cs="TH SarabunIT๙" w:hint="cs"/>
          <w:b/>
          <w:bCs/>
          <w:sz w:val="28"/>
          <w:szCs w:val="36"/>
          <w:cs/>
        </w:rPr>
        <w:t>๑</w:t>
      </w:r>
      <w:r w:rsidRPr="00E01D26">
        <w:rPr>
          <w:rFonts w:ascii="TH SarabunIT๙" w:hAnsi="TH SarabunIT๙" w:cs="TH SarabunIT๙"/>
          <w:b/>
          <w:bCs/>
          <w:sz w:val="28"/>
          <w:cs/>
        </w:rPr>
        <w:t>.</w:t>
      </w:r>
      <w:r w:rsidRPr="00E01D26">
        <w:rPr>
          <w:rFonts w:ascii="TH SarabunIT๙" w:hAnsi="TH SarabunIT๙" w:cs="TH SarabunIT๙" w:hint="cs"/>
          <w:b/>
          <w:bCs/>
          <w:sz w:val="28"/>
          <w:szCs w:val="36"/>
          <w:cs/>
        </w:rPr>
        <w:t>๓ งานแบบแผนและก่อสร้าง</w:t>
      </w:r>
    </w:p>
    <w:p w14:paraId="4E425C5D" w14:textId="77777777" w:rsidR="00391984" w:rsidRPr="00A462B1" w:rsidRDefault="00391984" w:rsidP="00391984">
      <w:pPr>
        <w:pStyle w:val="aa"/>
        <w:jc w:val="thaiDistribute"/>
        <w:rPr>
          <w:rFonts w:ascii="TH SarabunIT๙" w:eastAsia="Times New Roman" w:hAnsi="TH SarabunIT๙" w:cs="TH SarabunIT๙"/>
          <w:sz w:val="28"/>
          <w:szCs w:val="36"/>
        </w:rPr>
      </w:pPr>
      <w:r w:rsidRPr="00602D1A">
        <w:rPr>
          <w:rFonts w:ascii="TH SarabunIT๙" w:eastAsia="Times New Roman" w:hAnsi="TH SarabunIT๙" w:cs="TH SarabunIT๙" w:hint="cs"/>
          <w:sz w:val="28"/>
          <w:szCs w:val="36"/>
          <w:cs/>
        </w:rPr>
        <w:t>๑)</w:t>
      </w:r>
      <w:r>
        <w:rPr>
          <w:rFonts w:ascii="TH SarabunIT๙" w:eastAsia="Times New Roman" w:hAnsi="TH SarabunIT๙" w:cs="TH SarabunIT๙"/>
          <w:sz w:val="28"/>
          <w:szCs w:val="36"/>
          <w:cs/>
        </w:rPr>
        <w:t xml:space="preserve"> </w:t>
      </w:r>
      <w:r w:rsidRPr="00A462B1">
        <w:rPr>
          <w:rFonts w:ascii="TH SarabunIT๙" w:eastAsia="Times New Roman" w:hAnsi="TH SarabunIT๙" w:cs="TH SarabunIT๙"/>
          <w:sz w:val="28"/>
          <w:szCs w:val="36"/>
          <w:cs/>
        </w:rPr>
        <w:t>งานออกแบบระบบบำบัดน้ำเสียสำหรับอาคาร</w:t>
      </w:r>
      <w:r w:rsidRPr="00A462B1">
        <w:rPr>
          <w:rFonts w:ascii="TH SarabunIT๙" w:eastAsia="Times New Roman" w:hAnsi="TH SarabunIT๙" w:cs="TH SarabunIT๙"/>
          <w:sz w:val="28"/>
          <w:szCs w:val="36"/>
        </w:rPr>
        <w:t> </w:t>
      </w:r>
      <w:r w:rsidRPr="00A462B1">
        <w:rPr>
          <w:rFonts w:ascii="TH SarabunIT๙" w:eastAsia="Times New Roman" w:hAnsi="TH SarabunIT๙" w:cs="TH SarabunIT๙"/>
          <w:sz w:val="28"/>
          <w:szCs w:val="36"/>
          <w:cs/>
        </w:rPr>
        <w:t>โรงแรม สถานประกอบการ ฯลฯ</w:t>
      </w:r>
    </w:p>
    <w:p w14:paraId="62DE48F4" w14:textId="77777777" w:rsidR="00391984" w:rsidRPr="00A462B1" w:rsidRDefault="00391984" w:rsidP="00391984">
      <w:pPr>
        <w:pStyle w:val="aa"/>
        <w:jc w:val="thaiDistribute"/>
        <w:rPr>
          <w:rFonts w:ascii="TH SarabunIT๙" w:eastAsia="Times New Roman" w:hAnsi="TH SarabunIT๙" w:cs="TH SarabunIT๙"/>
          <w:sz w:val="28"/>
          <w:szCs w:val="36"/>
        </w:rPr>
      </w:pPr>
      <w:r>
        <w:rPr>
          <w:rFonts w:ascii="TH SarabunIT๙" w:eastAsia="Times New Roman" w:hAnsi="TH SarabunIT๙" w:cs="TH SarabunIT๙" w:hint="cs"/>
          <w:sz w:val="28"/>
          <w:szCs w:val="36"/>
          <w:cs/>
        </w:rPr>
        <w:t xml:space="preserve">๒) </w:t>
      </w:r>
      <w:r w:rsidRPr="00A462B1">
        <w:rPr>
          <w:rFonts w:ascii="TH SarabunIT๙" w:eastAsia="Times New Roman" w:hAnsi="TH SarabunIT๙" w:cs="TH SarabunIT๙"/>
          <w:sz w:val="28"/>
          <w:szCs w:val="36"/>
          <w:cs/>
        </w:rPr>
        <w:t>งานออกแบบก่อสร้างระบบระบายทั่วไป เช่น ท่อ ทาง รางระบายน้ำฝน หรือน้ำทิ้ง</w:t>
      </w:r>
    </w:p>
    <w:p w14:paraId="04A1AB6F" w14:textId="77777777" w:rsidR="00391984" w:rsidRPr="00A462B1" w:rsidRDefault="00391984" w:rsidP="00391984">
      <w:pPr>
        <w:pStyle w:val="aa"/>
        <w:jc w:val="thaiDistribute"/>
        <w:rPr>
          <w:rFonts w:ascii="TH SarabunIT๙" w:eastAsia="Times New Roman" w:hAnsi="TH SarabunIT๙" w:cs="TH SarabunIT๙"/>
          <w:sz w:val="28"/>
          <w:szCs w:val="36"/>
        </w:rPr>
      </w:pPr>
      <w:r>
        <w:rPr>
          <w:rFonts w:ascii="TH SarabunIT๙" w:eastAsia="Times New Roman" w:hAnsi="TH SarabunIT๙" w:cs="TH SarabunIT๙" w:hint="cs"/>
          <w:sz w:val="28"/>
          <w:szCs w:val="36"/>
          <w:cs/>
        </w:rPr>
        <w:t xml:space="preserve">๓) </w:t>
      </w:r>
      <w:r w:rsidRPr="00A462B1">
        <w:rPr>
          <w:rFonts w:ascii="TH SarabunIT๙" w:eastAsia="Times New Roman" w:hAnsi="TH SarabunIT๙" w:cs="TH SarabunIT๙"/>
          <w:sz w:val="28"/>
          <w:szCs w:val="36"/>
          <w:cs/>
        </w:rPr>
        <w:t>งานควบคุมระบบบำบัดน้ำเสียของโรงบำบัดน้ำเสียให้มีประสิทธิภาพสามารถบำบัด น้ำเสียให้มีคุณภาพตามมาตรฐานน้ำทิ้งก่อนปล่อยน้ำทิ้ง</w:t>
      </w:r>
    </w:p>
    <w:p w14:paraId="493A7F4A" w14:textId="77777777" w:rsidR="00391984" w:rsidRPr="00A462B1" w:rsidRDefault="00391984" w:rsidP="00391984">
      <w:pPr>
        <w:pStyle w:val="aa"/>
        <w:jc w:val="thaiDistribute"/>
        <w:rPr>
          <w:rFonts w:ascii="TH SarabunIT๙" w:eastAsia="Times New Roman" w:hAnsi="TH SarabunIT๙" w:cs="TH SarabunIT๙"/>
          <w:sz w:val="28"/>
          <w:szCs w:val="36"/>
        </w:rPr>
      </w:pPr>
      <w:r>
        <w:rPr>
          <w:rFonts w:ascii="TH SarabunIT๙" w:eastAsia="Times New Roman" w:hAnsi="TH SarabunIT๙" w:cs="TH SarabunIT๙" w:hint="cs"/>
          <w:sz w:val="28"/>
          <w:szCs w:val="36"/>
          <w:cs/>
        </w:rPr>
        <w:t xml:space="preserve">๔) </w:t>
      </w:r>
      <w:r w:rsidRPr="00A462B1">
        <w:rPr>
          <w:rFonts w:ascii="TH SarabunIT๙" w:eastAsia="Times New Roman" w:hAnsi="TH SarabunIT๙" w:cs="TH SarabunIT๙"/>
          <w:sz w:val="28"/>
          <w:szCs w:val="36"/>
          <w:cs/>
        </w:rPr>
        <w:t>งานวิจัยและประเมินผล การจัดทำและวิเคราะห์ข้อมูลเกี่ยวกับการกำจัดน้ำเสีย ให้บริการข้อมูลสถิติที่จำเป็นต้องใช้ในการวางแผน การศึกษา วิเคราะห์ การเจริญเติบโต</w:t>
      </w:r>
    </w:p>
    <w:p w14:paraId="64321C09" w14:textId="77777777" w:rsidR="00391984" w:rsidRPr="00A462B1" w:rsidRDefault="00391984" w:rsidP="00391984">
      <w:pPr>
        <w:pStyle w:val="aa"/>
        <w:jc w:val="thaiDistribute"/>
        <w:rPr>
          <w:rFonts w:ascii="TH SarabunIT๙" w:eastAsia="Times New Roman" w:hAnsi="TH SarabunIT๙" w:cs="TH SarabunIT๙"/>
          <w:sz w:val="28"/>
          <w:szCs w:val="36"/>
        </w:rPr>
      </w:pPr>
      <w:r w:rsidRPr="00A462B1">
        <w:rPr>
          <w:rFonts w:ascii="TH SarabunIT๙" w:eastAsia="Times New Roman" w:hAnsi="TH SarabunIT๙" w:cs="TH SarabunIT๙"/>
          <w:sz w:val="28"/>
          <w:szCs w:val="36"/>
          <w:cs/>
        </w:rPr>
        <w:t>ของประชา กรจำนวนผู้ขออนุญาตต่อท่อเชื่อม การจัดเก็บรายได้ รวมทั้งการติดตามและการประเมินผล การดำเนินงานของแต่ละหน่วยงานในฝ่ายกำจัดน้ำเสีย</w:t>
      </w:r>
    </w:p>
    <w:p w14:paraId="716A8385" w14:textId="77777777" w:rsidR="00391984" w:rsidRPr="00A462B1" w:rsidRDefault="00391984" w:rsidP="00391984">
      <w:pPr>
        <w:pStyle w:val="aa"/>
        <w:jc w:val="thaiDistribute"/>
        <w:rPr>
          <w:rFonts w:ascii="TH SarabunIT๙" w:eastAsia="Times New Roman" w:hAnsi="TH SarabunIT๙" w:cs="TH SarabunIT๙"/>
          <w:sz w:val="28"/>
          <w:szCs w:val="36"/>
        </w:rPr>
      </w:pPr>
      <w:r>
        <w:rPr>
          <w:rFonts w:ascii="TH SarabunIT๙" w:eastAsia="Times New Roman" w:hAnsi="TH SarabunIT๙" w:cs="TH SarabunIT๙" w:hint="cs"/>
          <w:sz w:val="28"/>
          <w:szCs w:val="36"/>
          <w:cs/>
        </w:rPr>
        <w:t xml:space="preserve">๕) </w:t>
      </w:r>
      <w:r w:rsidRPr="00A462B1">
        <w:rPr>
          <w:rFonts w:ascii="TH SarabunIT๙" w:eastAsia="Times New Roman" w:hAnsi="TH SarabunIT๙" w:cs="TH SarabunIT๙"/>
          <w:sz w:val="28"/>
          <w:szCs w:val="36"/>
          <w:cs/>
        </w:rPr>
        <w:t>งานอื่นที่เกี่ยวข้องหรือตามที่ได้รับมอบหมาย</w:t>
      </w:r>
    </w:p>
    <w:p w14:paraId="1E4487FE" w14:textId="77777777" w:rsidR="00391984" w:rsidRPr="00A462B1" w:rsidRDefault="00391984" w:rsidP="00A462B1">
      <w:pPr>
        <w:pStyle w:val="aa"/>
        <w:rPr>
          <w:rFonts w:ascii="TH SarabunIT๙" w:hAnsi="TH SarabunIT๙" w:cs="TH SarabunIT๙"/>
          <w:sz w:val="28"/>
          <w:szCs w:val="36"/>
          <w:cs/>
        </w:rPr>
      </w:pPr>
    </w:p>
    <w:p w14:paraId="4621ECB8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1E8339B2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B4915E4" w14:textId="77777777" w:rsidR="00F947B2" w:rsidRPr="00A462B1" w:rsidRDefault="00F947B2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2DD99675" w14:textId="77777777" w:rsidR="002B2A58" w:rsidRDefault="002B2A58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0F6DDD0D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04C5E756" w14:textId="77777777" w:rsidR="00A462B1" w:rsidRP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374876C7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72019465" w14:textId="77777777" w:rsidR="00A462B1" w:rsidRPr="00391984" w:rsidRDefault="00A462B1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1A6DA4E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911C6AA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9FF49E9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1C36DE6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15BECF1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E9DB1F7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2C13776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9795E78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029E8B3" w14:textId="77777777" w:rsidR="00391984" w:rsidRDefault="00391984" w:rsidP="00391984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2D10354" w14:textId="77777777" w:rsidR="00A462B1" w:rsidRDefault="00391984" w:rsidP="009C4F35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391984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ฝ่ายจัดการสภาพแวดล้อมด้านว</w:t>
      </w:r>
      <w:r w:rsidR="007937FA">
        <w:rPr>
          <w:rFonts w:ascii="TH SarabunIT๙" w:hAnsi="TH SarabunIT๙" w:cs="TH SarabunIT๙" w:hint="cs"/>
          <w:b/>
          <w:bCs/>
          <w:sz w:val="32"/>
          <w:szCs w:val="40"/>
          <w:cs/>
        </w:rPr>
        <w:t>ั</w:t>
      </w:r>
      <w:r w:rsidRPr="00391984">
        <w:rPr>
          <w:rFonts w:ascii="TH SarabunIT๙" w:hAnsi="TH SarabunIT๙" w:cs="TH SarabunIT๙" w:hint="cs"/>
          <w:b/>
          <w:bCs/>
          <w:sz w:val="32"/>
          <w:szCs w:val="40"/>
          <w:cs/>
        </w:rPr>
        <w:t>สดุใช้แล้ว</w:t>
      </w:r>
    </w:p>
    <w:p w14:paraId="6779815C" w14:textId="77777777" w:rsidR="00A462B1" w:rsidRDefault="00A462B1" w:rsidP="00A462B1">
      <w:pPr>
        <w:pStyle w:val="aa"/>
        <w:rPr>
          <w:rFonts w:ascii="TH SarabunIT๙" w:hAnsi="TH SarabunIT๙" w:cs="TH SarabunIT๙"/>
          <w:sz w:val="28"/>
          <w:szCs w:val="36"/>
        </w:rPr>
      </w:pPr>
    </w:p>
    <w:p w14:paraId="3B648A14" w14:textId="77777777" w:rsidR="00F947B2" w:rsidRPr="00E01D26" w:rsidRDefault="00391984" w:rsidP="00391984">
      <w:pPr>
        <w:pStyle w:val="aa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 w:rsidRPr="00E01D26">
        <w:rPr>
          <w:rFonts w:ascii="TH SarabunIT๙" w:hAnsi="TH SarabunIT๙" w:cs="TH SarabunIT๙" w:hint="cs"/>
          <w:b/>
          <w:bCs/>
          <w:sz w:val="28"/>
          <w:szCs w:val="36"/>
          <w:cs/>
        </w:rPr>
        <w:t>๑</w:t>
      </w:r>
      <w:r w:rsidRPr="00E01D26">
        <w:rPr>
          <w:rFonts w:ascii="TH SarabunIT๙" w:hAnsi="TH SarabunIT๙" w:cs="TH SarabunIT๙"/>
          <w:b/>
          <w:bCs/>
          <w:sz w:val="28"/>
          <w:cs/>
        </w:rPr>
        <w:t>.</w:t>
      </w:r>
      <w:r w:rsidRPr="00E01D26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๑ </w:t>
      </w:r>
      <w:r w:rsidR="00CC5B33" w:rsidRPr="00E01D26">
        <w:rPr>
          <w:rFonts w:ascii="TH SarabunIT๙" w:hAnsi="TH SarabunIT๙" w:cs="TH SarabunIT๙"/>
          <w:b/>
          <w:bCs/>
          <w:sz w:val="28"/>
          <w:szCs w:val="36"/>
          <w:cs/>
        </w:rPr>
        <w:t>งานกำจัดขยะมูลฝอยและสิ่งปฏิกูล</w:t>
      </w:r>
    </w:p>
    <w:p w14:paraId="1B11EB13" w14:textId="77777777" w:rsidR="000E0EA7" w:rsidRDefault="00CC5B33" w:rsidP="007E082B">
      <w:pPr>
        <w:pStyle w:val="aa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462B1">
        <w:rPr>
          <w:rFonts w:ascii="TH SarabunIT๙" w:hAnsi="TH SarabunIT๙" w:cs="TH SarabunIT๙"/>
          <w:sz w:val="28"/>
          <w:szCs w:val="36"/>
          <w:cs/>
        </w:rPr>
        <w:t>ปฏิบัติหน้าที่งานกำจัดขยะมูลฝอยและสิ่งปฏิกูล มีหน้าที่รับผิดชอบควบคุมการปฏิบัติงานด้านการจำกัดขยะมูลฝอยและสิ่งปฏิกูลพร้อมทั้งควบคุมสถานที่ที่กำจัดขยะมูลฝอยและปฏิบัติหน้าที่หัวหน้างานเครื่องจักรกลและซ่อมบำรุง มีหน้าที่รับผิดชอบควบคุมการปฏิบัติงานด้านเครื่องจักรกลและซ่อมบำรุงรถยนต์ เครื่องจักรกล ของงานกำจัดขยะมูลฝอยและสิ่งปฏิกูล ทั่วไปรวมถึงงานอื่น ๆ ที่ได้รับมอบหมาย</w:t>
      </w:r>
      <w:r w:rsidRPr="00A462B1">
        <w:rPr>
          <w:rFonts w:ascii="TH SarabunIT๙" w:hAnsi="TH SarabunIT๙" w:cs="TH SarabunIT๙"/>
          <w:sz w:val="28"/>
          <w:cs/>
        </w:rPr>
        <w:t xml:space="preserve"> </w:t>
      </w:r>
    </w:p>
    <w:p w14:paraId="1973E829" w14:textId="77777777" w:rsidR="006C6DC2" w:rsidRDefault="00391984" w:rsidP="00391984">
      <w:pPr>
        <w:pStyle w:val="aa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0E9E1F79" w14:textId="77777777" w:rsidR="00391984" w:rsidRPr="00E01D26" w:rsidRDefault="00391984" w:rsidP="006C6DC2">
      <w:pPr>
        <w:pStyle w:val="aa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 w:rsidRPr="00E01D26">
        <w:rPr>
          <w:rFonts w:ascii="TH SarabunIT๙" w:hAnsi="TH SarabunIT๙" w:cs="TH SarabunIT๙" w:hint="cs"/>
          <w:b/>
          <w:bCs/>
          <w:sz w:val="28"/>
          <w:szCs w:val="36"/>
          <w:cs/>
        </w:rPr>
        <w:t>๑</w:t>
      </w:r>
      <w:r w:rsidRPr="00E01D26">
        <w:rPr>
          <w:rFonts w:ascii="TH SarabunIT๙" w:hAnsi="TH SarabunIT๙" w:cs="TH SarabunIT๙"/>
          <w:b/>
          <w:bCs/>
          <w:sz w:val="28"/>
          <w:cs/>
        </w:rPr>
        <w:t>.</w:t>
      </w:r>
      <w:r w:rsidRPr="00E01D26">
        <w:rPr>
          <w:rFonts w:ascii="TH SarabunIT๙" w:hAnsi="TH SarabunIT๙" w:cs="TH SarabunIT๙" w:hint="cs"/>
          <w:b/>
          <w:bCs/>
          <w:sz w:val="28"/>
          <w:szCs w:val="36"/>
          <w:cs/>
        </w:rPr>
        <w:t>๒ งานเครื่องจักรกลและซ่อมบำรุง</w:t>
      </w:r>
    </w:p>
    <w:p w14:paraId="632A2FBC" w14:textId="77777777" w:rsidR="006C6DC2" w:rsidRDefault="006C6DC2" w:rsidP="00391984">
      <w:pPr>
        <w:pStyle w:val="aa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 xml:space="preserve">๑) </w:t>
      </w:r>
      <w:r w:rsidR="00391984"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งานกระบวนการเดินเครื่องจักรกล เครื่องจักรโรงงานทั้งอุปกรณ์ไฟฟ้า</w:t>
      </w:r>
      <w:r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br/>
      </w:r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 xml:space="preserve">๒) </w:t>
      </w:r>
      <w:r w:rsidR="00E01D26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งานซ่อมแซม</w:t>
      </w:r>
      <w:r w:rsidR="00391984"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บำรุงรั</w:t>
      </w:r>
      <w:r w:rsidR="00E01D26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กษาระบบไฟฟ้าและเครื่องมืออุปกรณ</w:t>
      </w:r>
      <w:r w:rsidR="00E01D26"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>์</w:t>
      </w:r>
      <w:r w:rsidR="00391984"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ต่างๆ</w:t>
      </w:r>
      <w:r w:rsidR="00391984"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br/>
      </w:r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 xml:space="preserve">๓) </w:t>
      </w:r>
      <w:r w:rsidR="00391984"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งานตรวจสอบเครื่องจักรกล เครื่องยนต์ เครื่องมือทุ่นแรงของระบบน้ำเสีย</w:t>
      </w:r>
    </w:p>
    <w:p w14:paraId="647623C6" w14:textId="77777777" w:rsidR="00391984" w:rsidRPr="00391984" w:rsidRDefault="00391984" w:rsidP="00391984">
      <w:pPr>
        <w:pStyle w:val="aa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และระบบบำบัดน้ำเสีย</w:t>
      </w:r>
      <w:r w:rsidR="006C6DC2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br/>
      </w:r>
      <w:r w:rsidR="006C6DC2"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 xml:space="preserve">๔) </w:t>
      </w:r>
      <w:r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งานซ่อมแซมและบำรุงรักษาเครื่องจักรกล เครื่องยนต์ เครื่องมือทุ่นแรงของระบบน้ำเสียและระบบบำบัดน้ำเสีย</w:t>
      </w:r>
      <w:r w:rsidRPr="00391984">
        <w:rPr>
          <w:rFonts w:ascii="TH SarabunIT๙" w:hAnsi="TH SarabunIT๙" w:cs="TH SarabunIT๙"/>
          <w:color w:val="000000"/>
          <w:sz w:val="36"/>
          <w:szCs w:val="36"/>
        </w:rPr>
        <w:br/>
      </w:r>
      <w:r w:rsidR="006C6DC2"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 xml:space="preserve">๕) </w:t>
      </w:r>
      <w:r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งานศึกษา วิเคราะห์ วิจัยเกี่ยวกับเครื่องจักรกลและซ่อมบำรุง</w:t>
      </w:r>
      <w:r w:rsidR="006C6DC2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br/>
      </w:r>
      <w:r w:rsidR="006C6DC2"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 xml:space="preserve">๖) </w:t>
      </w:r>
      <w:r w:rsidRPr="00391984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งานอื่นที่เกี่ยวข้องหรือตามที่ได้รับมอบหมาย</w:t>
      </w:r>
    </w:p>
    <w:p w14:paraId="23475306" w14:textId="77777777" w:rsidR="00F947B2" w:rsidRDefault="00F947B2" w:rsidP="00A462B1">
      <w:pPr>
        <w:pStyle w:val="aa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48DCD5" w14:textId="77777777" w:rsidR="00E554E2" w:rsidRDefault="00E554E2" w:rsidP="00A462B1">
      <w:pPr>
        <w:pStyle w:val="aa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C8E14" w14:textId="77777777" w:rsidR="00E554E2" w:rsidRPr="00E554E2" w:rsidRDefault="00E554E2" w:rsidP="00A462B1">
      <w:pPr>
        <w:pStyle w:val="aa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E554E2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สถานที่ติดต่อราชการ กองช่างสุขาภิบาล</w:t>
      </w:r>
    </w:p>
    <w:p w14:paraId="53F35FAC" w14:textId="77777777" w:rsidR="00E554E2" w:rsidRPr="00E554E2" w:rsidRDefault="00E554E2" w:rsidP="00A462B1">
      <w:pPr>
        <w:pStyle w:val="aa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AAA2220" w14:textId="77777777" w:rsidR="00E554E2" w:rsidRDefault="00E554E2" w:rsidP="00A462B1">
      <w:pPr>
        <w:pStyle w:val="aa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โรงบำบัดน้ำเสีย ถนน แนบเคหาสน์ </w:t>
      </w:r>
    </w:p>
    <w:p w14:paraId="2BEBFAE5" w14:textId="77777777" w:rsidR="00E554E2" w:rsidRDefault="00E554E2" w:rsidP="00A462B1">
      <w:pPr>
        <w:pStyle w:val="aa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 หัวหิน อำเภอ หัวหิน จังหวัดประจวบคีรีขันธ์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77110 </w:t>
      </w:r>
    </w:p>
    <w:p w14:paraId="1704F1CB" w14:textId="77777777" w:rsidR="00E554E2" w:rsidRDefault="00E554E2" w:rsidP="00A462B1">
      <w:pPr>
        <w:pStyle w:val="aa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โทร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0 3251 3914</w:t>
      </w:r>
    </w:p>
    <w:p w14:paraId="33BCC0FA" w14:textId="77777777" w:rsidR="00E554E2" w:rsidRPr="00E554E2" w:rsidRDefault="00E554E2" w:rsidP="00A462B1">
      <w:pPr>
        <w:pStyle w:val="aa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B44148E" w14:textId="77777777" w:rsidR="00EC2DA4" w:rsidRPr="00A462B1" w:rsidRDefault="00107525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  <w:r w:rsidRPr="00A462B1"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Pr="00A462B1"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</w:p>
    <w:p w14:paraId="2DD56E58" w14:textId="77777777" w:rsidR="00EB073D" w:rsidRPr="00A462B1" w:rsidRDefault="00EB073D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</w:p>
    <w:p w14:paraId="6FF6E907" w14:textId="77777777" w:rsidR="00EB073D" w:rsidRPr="00A462B1" w:rsidRDefault="00EB073D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</w:p>
    <w:p w14:paraId="6E56A12F" w14:textId="77777777" w:rsidR="00EB073D" w:rsidRPr="00A462B1" w:rsidRDefault="00EB073D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</w:p>
    <w:p w14:paraId="0C727ACB" w14:textId="77777777" w:rsidR="00EB073D" w:rsidRPr="00A462B1" w:rsidRDefault="00EB073D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</w:p>
    <w:p w14:paraId="1EDD74D2" w14:textId="77777777" w:rsidR="00EB073D" w:rsidRPr="00A462B1" w:rsidRDefault="00EB073D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</w:p>
    <w:p w14:paraId="30D7632C" w14:textId="77777777" w:rsidR="00E621E1" w:rsidRPr="00A462B1" w:rsidRDefault="00E621E1" w:rsidP="00A462B1">
      <w:pPr>
        <w:pStyle w:val="aa"/>
        <w:rPr>
          <w:rFonts w:ascii="TH SarabunIT๙" w:hAnsi="TH SarabunIT๙" w:cs="TH SarabunIT๙"/>
          <w:b/>
          <w:bCs/>
          <w:sz w:val="28"/>
          <w:szCs w:val="36"/>
        </w:rPr>
      </w:pPr>
    </w:p>
    <w:p w14:paraId="52046261" w14:textId="77777777" w:rsidR="00BA1B61" w:rsidRDefault="00BA1B61" w:rsidP="00A462B1">
      <w:pPr>
        <w:pStyle w:val="aa"/>
        <w:rPr>
          <w:rFonts w:ascii="TH SarabunIT๙" w:hAnsi="TH SarabunIT๙" w:cs="TH SarabunIT๙"/>
          <w:b/>
          <w:bCs/>
          <w:sz w:val="48"/>
          <w:szCs w:val="48"/>
        </w:rPr>
      </w:pPr>
    </w:p>
    <w:p w14:paraId="0D3F0373" w14:textId="77777777" w:rsidR="00BA1B61" w:rsidRDefault="00BA1B61" w:rsidP="00A462B1">
      <w:pPr>
        <w:pStyle w:val="aa"/>
        <w:rPr>
          <w:rFonts w:ascii="TH SarabunIT๙" w:hAnsi="TH SarabunIT๙" w:cs="TH SarabunIT๙"/>
          <w:b/>
          <w:bCs/>
          <w:sz w:val="48"/>
          <w:szCs w:val="48"/>
        </w:rPr>
      </w:pPr>
    </w:p>
    <w:p w14:paraId="45740EF2" w14:textId="77777777" w:rsidR="00E543A2" w:rsidRDefault="00E543A2" w:rsidP="00A462B1">
      <w:pPr>
        <w:pStyle w:val="aa"/>
        <w:rPr>
          <w:rFonts w:ascii="TH SarabunIT๙" w:hAnsi="TH SarabunIT๙" w:cs="TH SarabunIT๙"/>
          <w:b/>
          <w:bCs/>
          <w:sz w:val="48"/>
          <w:szCs w:val="48"/>
          <w:cs/>
        </w:rPr>
        <w:sectPr w:rsidR="00E543A2" w:rsidSect="00106910">
          <w:pgSz w:w="11906" w:h="16838"/>
          <w:pgMar w:top="1440" w:right="1440" w:bottom="1440" w:left="1440" w:header="708" w:footer="708" w:gutter="0"/>
          <w:pgNumType w:fmt="thaiNumbers"/>
          <w:cols w:space="708"/>
          <w:docGrid w:linePitch="360"/>
        </w:sectPr>
      </w:pPr>
    </w:p>
    <w:p w14:paraId="275E76CF" w14:textId="77777777" w:rsidR="004D12F6" w:rsidRPr="00E10AA2" w:rsidRDefault="004D12F6" w:rsidP="004D12F6">
      <w:pPr>
        <w:pStyle w:val="aa"/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10AA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ั้นตอนและระยะเวลาการติดต่อราชกา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</w:t>
      </w:r>
      <w:r w:rsidRPr="00E10AA2">
        <w:rPr>
          <w:rFonts w:ascii="TH SarabunIT๙" w:hAnsi="TH SarabunIT๙" w:cs="TH SarabunIT๙"/>
          <w:b/>
          <w:bCs/>
          <w:sz w:val="40"/>
          <w:szCs w:val="40"/>
          <w:cs/>
        </w:rPr>
        <w:t>หรือรับบริการเกี่ยวกับงาน</w:t>
      </w:r>
    </w:p>
    <w:p w14:paraId="6E009BD8" w14:textId="6C36348A" w:rsidR="004D12F6" w:rsidRPr="00E543A2" w:rsidRDefault="004D12F6" w:rsidP="004D12F6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10AA2">
        <w:rPr>
          <w:rFonts w:ascii="TH SarabunIT๙" w:hAnsi="TH SarabunIT๙" w:cs="TH SarabunIT๙"/>
          <w:b/>
          <w:bCs/>
          <w:sz w:val="40"/>
          <w:szCs w:val="40"/>
          <w:cs/>
        </w:rPr>
        <w:t>กองช่างสุขาภิบาลเทศบาล</w:t>
      </w:r>
      <w:r w:rsidR="00942B9A">
        <w:rPr>
          <w:rFonts w:ascii="TH SarabunIT๙" w:hAnsi="TH SarabunIT๙" w:cs="TH SarabunIT๙" w:hint="cs"/>
          <w:b/>
          <w:bCs/>
          <w:sz w:val="40"/>
          <w:szCs w:val="40"/>
          <w:cs/>
        </w:rPr>
        <w:t>นคร</w:t>
      </w:r>
      <w:r w:rsidRPr="00E10AA2">
        <w:rPr>
          <w:rFonts w:ascii="TH SarabunIT๙" w:hAnsi="TH SarabunIT๙" w:cs="TH SarabunIT๙"/>
          <w:b/>
          <w:bCs/>
          <w:sz w:val="40"/>
          <w:szCs w:val="40"/>
          <w:cs/>
        </w:rPr>
        <w:t>หัวหิน</w:t>
      </w:r>
    </w:p>
    <w:p w14:paraId="28679399" w14:textId="77777777" w:rsidR="004D12F6" w:rsidRDefault="004D12F6" w:rsidP="004D12F6">
      <w:pPr>
        <w:pStyle w:val="aa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Style w:val="2-3"/>
        <w:tblW w:w="15003" w:type="dxa"/>
        <w:tblLook w:val="04A0" w:firstRow="1" w:lastRow="0" w:firstColumn="1" w:lastColumn="0" w:noHBand="0" w:noVBand="1"/>
      </w:tblPr>
      <w:tblGrid>
        <w:gridCol w:w="2682"/>
        <w:gridCol w:w="2965"/>
        <w:gridCol w:w="4111"/>
        <w:gridCol w:w="1559"/>
        <w:gridCol w:w="3686"/>
      </w:tblGrid>
      <w:tr w:rsidR="004D12F6" w:rsidRPr="00644DA7" w14:paraId="1D9BCB34" w14:textId="77777777" w:rsidTr="00BF4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8961E3D" w14:textId="77777777" w:rsidR="004D12F6" w:rsidRPr="00644DA7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ขั้นตอนปฏิบัติงาน</w:t>
            </w:r>
          </w:p>
        </w:tc>
        <w:tc>
          <w:tcPr>
            <w:tcW w:w="296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12D2D8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ช่องทางการติดต่อ</w:t>
            </w:r>
          </w:p>
        </w:tc>
        <w:tc>
          <w:tcPr>
            <w:tcW w:w="411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72F634A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เอกสารที่ใช้</w:t>
            </w:r>
          </w:p>
        </w:tc>
        <w:tc>
          <w:tcPr>
            <w:tcW w:w="155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000D7EB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ระยะเวลาดำเนินงาน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67F12B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ค่าบริการ</w:t>
            </w:r>
          </w:p>
        </w:tc>
      </w:tr>
      <w:tr w:rsidR="004D12F6" w:rsidRPr="00644DA7" w14:paraId="184CFE62" w14:textId="77777777" w:rsidTr="00BF4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CCF3D37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 xml:space="preserve">ฝาบ่อพัก / ฝาท่อระบายน้ำ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 xml:space="preserve">คอนกรีตเสริมเหล็ก </w:t>
            </w: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(ค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สล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)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56C5114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176F4DE6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240C3E08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แจ้งทางหนังสือราชการ/คำร้อง </w:t>
            </w:r>
          </w:p>
          <w:p w14:paraId="04B48BB5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1D604738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</w:p>
          <w:p w14:paraId="1198E61F" w14:textId="77777777" w:rsidR="004D12F6" w:rsidRPr="00CF2DE5" w:rsidRDefault="004D12F6" w:rsidP="00BF4E30">
            <w:pPr>
              <w:pStyle w:val="aa"/>
              <w:ind w:left="4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C0DE46" w14:textId="77777777" w:rsidR="004D12F6" w:rsidRPr="00644DA7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ใบเขียนคำร้อง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F1BE0F2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วันทำการ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91829F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ไม่เสียค่าบริการ</w:t>
            </w:r>
          </w:p>
        </w:tc>
      </w:tr>
      <w:tr w:rsidR="004D12F6" w:rsidRPr="00644DA7" w14:paraId="0E5B5165" w14:textId="77777777" w:rsidTr="00BF4E30">
        <w:trPr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C7A960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ฝาบ่อพัก / ฝาท่อระบายน้ำ (เหล็ก)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2B9B56B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5971B923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7AD869E0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แจ้งทางหนังสือราชการ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/คำร้อง</w:t>
            </w:r>
          </w:p>
          <w:p w14:paraId="5B62A15F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71D5A209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</w:p>
          <w:p w14:paraId="2BB61C05" w14:textId="77777777" w:rsidR="004D12F6" w:rsidRPr="00CF2DE5" w:rsidRDefault="004D12F6" w:rsidP="00BF4E30">
            <w:pPr>
              <w:pStyle w:val="aa"/>
              <w:ind w:left="4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45DC343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ใบเขียนคำร้อง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C1893D8" w14:textId="77777777" w:rsidR="004D12F6" w:rsidRPr="000907AF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วันทำการ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5EC8947" w14:textId="77777777" w:rsidR="004D12F6" w:rsidRPr="000907AF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ไม่เสียค่าบริการ</w:t>
            </w:r>
          </w:p>
        </w:tc>
      </w:tr>
      <w:tr w:rsidR="004D12F6" w:rsidRPr="00644DA7" w14:paraId="13488A84" w14:textId="77777777" w:rsidTr="00BF4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04E590B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ชำระค่าบำบัดน้ำเสีย / ขอใบแจ้งหนี้ค่าบำบัดน้ำเสีย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BAF488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7743D0B5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7FAA9EA5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แจ้งทางหนังสือราชการ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/คำร้อง</w:t>
            </w: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</w:p>
          <w:p w14:paraId="4F95198D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26020892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370F946B" w14:textId="77777777" w:rsidR="004D12F6" w:rsidRPr="00CF2DE5" w:rsidRDefault="004D12F6" w:rsidP="00BF4E30">
            <w:pPr>
              <w:pStyle w:val="aa"/>
              <w:ind w:left="4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BD9C5E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ใบแจ้งหนี้ค่าธรรมเนียม</w:t>
            </w:r>
          </w:p>
          <w:p w14:paraId="6424B7A2" w14:textId="77777777" w:rsidR="004D12F6" w:rsidRPr="00644DA7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บำบัดน้ำเสีย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FA5BADC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  นาที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3FE712C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ไม่เสียค่าบริการ</w:t>
            </w:r>
          </w:p>
        </w:tc>
      </w:tr>
      <w:tr w:rsidR="004D12F6" w:rsidRPr="00644DA7" w14:paraId="7D36F2F1" w14:textId="77777777" w:rsidTr="00BF4E30">
        <w:trPr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0F6A226" w14:textId="77777777" w:rsidR="004D12F6" w:rsidRPr="00644DA7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bookmarkStart w:id="0" w:name="_Hlk208915991"/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lastRenderedPageBreak/>
              <w:t>ขั้นตอนปฏิบัติงาน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70B76E7C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ช่องทางการติดต่อ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48166D5A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เอกสารที่ใช้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1F6DFB86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ระยะเวลาดำเนินงาน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595717BF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ค่าบริการ</w:t>
            </w:r>
          </w:p>
        </w:tc>
      </w:tr>
      <w:bookmarkEnd w:id="0"/>
      <w:tr w:rsidR="004D12F6" w:rsidRPr="00644DA7" w14:paraId="507B65B5" w14:textId="77777777" w:rsidTr="00BF4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1311B8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ให้บริการ</w:t>
            </w: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ดูดสิ่งโสโครก</w:t>
            </w: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/ ท่อระบายน้ำอุดตัน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9B9796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  <w:p w14:paraId="0A1323DF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1B53D557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7A2C2E56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แจ้งทางหนังสือราชการ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/คำร้อง</w:t>
            </w: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</w:p>
          <w:p w14:paraId="0BFAA13E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29086EB6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438C15E2" w14:textId="77777777" w:rsidR="004D12F6" w:rsidRPr="00CF2DE5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3049CD" w14:textId="77777777" w:rsidR="004D12F6" w:rsidRPr="00644DA7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ใบเขียนคำร้อง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78C415A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๑-๕ วันทำการ</w:t>
            </w:r>
          </w:p>
          <w:p w14:paraId="2AB3C12F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D06F759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ในพื้นที่ส่วนบุคคล</w:t>
            </w:r>
          </w:p>
          <w:p w14:paraId="1F4BF1EB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ถ้าเป็นในพื้นที่ ชั่วโมงละ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4,300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14:paraId="3F8C7D04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ค่าบริการเจ้าหน้าที่ คนละ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14:paraId="0BA4E895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( ในพื้นที่สาธารณะ ไม่มีค่าบริการ )</w:t>
            </w:r>
          </w:p>
        </w:tc>
      </w:tr>
      <w:tr w:rsidR="004D12F6" w:rsidRPr="00644DA7" w14:paraId="1A10D4C1" w14:textId="77777777" w:rsidTr="00BF4E30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F9B8D5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ให้บริการ</w:t>
            </w: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ดูดสิ่งปฏิกูล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F348252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6C784D71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5E3FD718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แจ้งทางหนังสือราชการ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/คำร้อง</w:t>
            </w: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</w:p>
          <w:p w14:paraId="522B950D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6D01EBB0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7DBBA237" w14:textId="77777777" w:rsidR="004D12F6" w:rsidRPr="00CF2DE5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4B0BBF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ใบเขียนคำร้อง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0E6A4A" w14:textId="77777777" w:rsidR="004D12F6" w:rsidRPr="000907AF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๑-๒ วันทำการ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1072CC" w14:textId="77777777" w:rsidR="004D12F6" w:rsidRPr="000907AF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ลบ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ละ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300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</w:tc>
      </w:tr>
      <w:tr w:rsidR="004D12F6" w:rsidRPr="000F1022" w14:paraId="4D7E7CC2" w14:textId="77777777" w:rsidTr="00BF4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2BE9F06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บริการรถสุขาเคลื่อนที่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5E7516B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062B3E1B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43FA492E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แจ้งทางหนังสือราชการ/คำร้อง </w:t>
            </w:r>
          </w:p>
          <w:p w14:paraId="73D64C77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7F405A80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62DCE8A5" w14:textId="77777777" w:rsidR="004D12F6" w:rsidRPr="00CF2DE5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  <w:p w14:paraId="4FD5DD6E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5A9C967B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445DE80" w14:textId="77777777" w:rsidR="004D12F6" w:rsidRPr="00644DA7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ใบเขียนคำร้อง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775AAF8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วันทำการ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82CB71A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ในพื้นที่ ถ้าเป็นราชการ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1,900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14:paraId="36790D1A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ในพื้นที่ ถ้าเป็นเอกชน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3,900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14:paraId="5CF8822C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นอกพื้นที่ ถ้าเป็นราชการ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2,900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14:paraId="44A6C91F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นอกพื้นที่ ถ้าเป็นเอกชน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3,900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</w:tc>
      </w:tr>
      <w:tr w:rsidR="004D12F6" w:rsidRPr="00644DA7" w14:paraId="20A0536E" w14:textId="77777777" w:rsidTr="00BF4E30">
        <w:trPr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84F7CB" w14:textId="77777777" w:rsidR="004D12F6" w:rsidRPr="00644DA7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lastRenderedPageBreak/>
              <w:t>ขั้นตอนปฏิบัติงาน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7022EE00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ช่องทางการติดต่อ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07116C3E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เอกสารที่ใช้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42722BEA" w14:textId="77777777" w:rsidR="004D12F6" w:rsidRPr="000907AF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310B7BFD" w14:textId="77777777" w:rsidR="004D12F6" w:rsidRPr="000907AF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ค่าบริการ</w:t>
            </w:r>
          </w:p>
        </w:tc>
      </w:tr>
      <w:tr w:rsidR="004D12F6" w:rsidRPr="000F1022" w14:paraId="609477DA" w14:textId="77777777" w:rsidTr="00BF4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AD777B" w14:textId="77777777" w:rsidR="004D12F6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36"/>
              </w:rPr>
            </w:pPr>
            <w:bookmarkStart w:id="1" w:name="_Hlk208916057"/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ออกใบขออนุญาตประกอบกิจการรถดูดสิ่งปฏิกูลเอกชน</w:t>
            </w:r>
          </w:p>
          <w:p w14:paraId="36CD7F54" w14:textId="77777777" w:rsidR="004D12F6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36"/>
              </w:rPr>
            </w:pPr>
          </w:p>
          <w:p w14:paraId="049A8499" w14:textId="77777777" w:rsidR="004D12F6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36"/>
              </w:rPr>
            </w:pPr>
          </w:p>
          <w:p w14:paraId="36DD9535" w14:textId="77777777" w:rsidR="004D12F6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36"/>
              </w:rPr>
            </w:pPr>
          </w:p>
          <w:p w14:paraId="6DB1F1DC" w14:textId="77777777" w:rsidR="004D12F6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36"/>
              </w:rPr>
            </w:pPr>
          </w:p>
          <w:p w14:paraId="5E987C6E" w14:textId="77777777" w:rsidR="004D12F6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36"/>
              </w:rPr>
            </w:pPr>
          </w:p>
          <w:p w14:paraId="1AEA7D60" w14:textId="77777777" w:rsidR="004D12F6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D8978E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003AE799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6ED39738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465D39DA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018147D3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57AD2525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2876DED3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734F168C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3C20E728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แจ้งทางหนังสือราชการ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/คำร้อง</w:t>
            </w: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</w:p>
          <w:p w14:paraId="5550AB64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12CC0E92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3957B874" w14:textId="77777777" w:rsidR="004D12F6" w:rsidRPr="00CF2DE5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  <w:p w14:paraId="754C0391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0031D22F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1258F5F9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79E0FAF7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4708D610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39090B4A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2B02E9CE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29D04819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366AACC4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3572B232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0C2AFD96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684F19AA" w14:textId="77777777" w:rsidR="004D12F6" w:rsidRPr="00644DA7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D98751C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ใบเขียนคำร้อง</w:t>
            </w:r>
          </w:p>
          <w:p w14:paraId="1CD191A9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4"/>
                <w:szCs w:val="34"/>
                <w:cs/>
              </w:rPr>
              <w:t>-</w:t>
            </w:r>
            <w:r w:rsidRPr="00E10AA2">
              <w:rPr>
                <w:rFonts w:ascii="TH SarabunIT๙" w:hAnsi="TH SarabunIT๙" w:cs="TH SarabunIT๙" w:hint="cs"/>
                <w:color w:val="000000" w:themeColor="text1"/>
                <w:sz w:val="34"/>
                <w:szCs w:val="34"/>
                <w:cs/>
              </w:rPr>
              <w:t>สำเนาบัตรประชาชน ทะเบียนบ้าน</w:t>
            </w:r>
          </w:p>
          <w:p w14:paraId="2ECDB5BF" w14:textId="77777777" w:rsidR="004D12F6" w:rsidRPr="00E10AA2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4"/>
                <w:szCs w:val="34"/>
              </w:rPr>
            </w:pPr>
            <w:r w:rsidRPr="00E10AA2">
              <w:rPr>
                <w:rFonts w:ascii="TH SarabunIT๙" w:hAnsi="TH SarabunIT๙" w:cs="TH SarabunIT๙" w:hint="cs"/>
                <w:color w:val="000000" w:themeColor="text1"/>
                <w:sz w:val="34"/>
                <w:szCs w:val="34"/>
                <w:cs/>
              </w:rPr>
              <w:t>ของผู้ขอคำร้อง</w:t>
            </w:r>
          </w:p>
          <w:p w14:paraId="24C22074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รูปรถ (ด้านหน้า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ด้านหลัง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ด้านข้าง)</w:t>
            </w:r>
          </w:p>
          <w:p w14:paraId="4663C13B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สำเนาทะเบียนรถ</w:t>
            </w:r>
          </w:p>
          <w:p w14:paraId="7BF8CC05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 xml:space="preserve">รูปถ่ายเจ้าของรถ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 xml:space="preserve"> นิ้ว (จำนาน 3 รูป)</w:t>
            </w:r>
          </w:p>
          <w:p w14:paraId="12B7E8FC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3471C71E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0BF08CE3" w14:textId="77777777" w:rsidR="004D12F6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</w:p>
          <w:p w14:paraId="2659A2C7" w14:textId="77777777" w:rsidR="004D12F6" w:rsidRPr="000350DE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C67C9D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วันทำการ</w:t>
            </w:r>
          </w:p>
          <w:p w14:paraId="74A78872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2A6F74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02A0AA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DA6655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94BD25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290E5B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1891B3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9A554B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เป็นรายปี ปีละ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5,000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14:paraId="04C71337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38C6D9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315091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ECAD6F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C63E63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54253E" w14:textId="77777777" w:rsidR="004D12F6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25AE17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1"/>
      <w:tr w:rsidR="004D12F6" w:rsidRPr="00644DA7" w14:paraId="43739D98" w14:textId="77777777" w:rsidTr="00BF4E30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AC6DBAF" w14:textId="77777777" w:rsidR="004D12F6" w:rsidRPr="00644DA7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lastRenderedPageBreak/>
              <w:t>ขั้นตอนปฏิบัติงาน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79E69B38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ช่องทางการติดต่อ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1EDD9A99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เอกสารที่ใช้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36809EBF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ระยะเวลาดำเนินงาน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  <w:vAlign w:val="center"/>
          </w:tcPr>
          <w:p w14:paraId="7F56E3F1" w14:textId="77777777" w:rsidR="004D12F6" w:rsidRPr="00644DA7" w:rsidRDefault="004D12F6" w:rsidP="00BF4E3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ค่าบริการ</w:t>
            </w:r>
          </w:p>
        </w:tc>
      </w:tr>
      <w:tr w:rsidR="004D12F6" w:rsidRPr="00DA6FCF" w14:paraId="1E81E722" w14:textId="77777777" w:rsidTr="00BF4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571B299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ขออนุญาตต่อเชื่อมท่อ</w:t>
            </w:r>
          </w:p>
          <w:p w14:paraId="35DD8461" w14:textId="77777777" w:rsidR="004D12F6" w:rsidRPr="00A3425A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 w:rsidRPr="00A3425A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ระบายน้ำ / บริการระบบบำบัดน้ำเสีย</w:t>
            </w:r>
          </w:p>
        </w:tc>
        <w:tc>
          <w:tcPr>
            <w:tcW w:w="29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E2C4D31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5499FD02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328C1603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แจ้งทางหนังสือราชการ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/คำร้อง</w:t>
            </w: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</w:p>
          <w:p w14:paraId="4335343A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6B216551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7B38C2DE" w14:textId="77777777" w:rsidR="004D12F6" w:rsidRPr="00644DA7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B98B4F6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-คำร้องขออนุญาตเชื่อมต่อท่อน้ำเสีย/น้ำทิ้ง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3C631403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40039E57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-แผนผัง แบบแปลนก่อสร้าง แบบแปลนสุขาภิบาลระบบบำบัดน้ำเสีย และจุดเชื่อมท่อระบายน้ำ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65DE54FB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-สำเนาหลักฐานที่ดิน/เอกสารสิทธิ์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2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ฉบับ</w:t>
            </w:r>
          </w:p>
          <w:p w14:paraId="1D6F182C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-รายการคำนวณระบบระบายน้ำ และระบบบำบัดน้ำเสียกรณีปริมาณน้ำเสียตั้งแต่ </w:t>
            </w:r>
          </w:p>
          <w:p w14:paraId="49FF148B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30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ลบ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ม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2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59C3FA0D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-หนังสือรับรองพร้อมสำเนาใบอนุญาตผู้ประกอบวิชาชีพวิศวกรรมควบคุม สาขาวิศวกรรมสิ่งแวดล้อม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4E5CB198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2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5515EB22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ระดับภาคีวิศวกร(ปริมาณน้ำเสียไม่เกิน</w:t>
            </w:r>
          </w:p>
          <w:p w14:paraId="44EA6C2A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ลบ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ม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/วัน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704467EA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ระดับสามัญวิศวกร(ปริมาณน้ำเสียตั้งแต่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ลบ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ม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/วัน</w:t>
            </w:r>
          </w:p>
          <w:p w14:paraId="0B5361FD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-สำเนาบัตรประชาชนและทะเบียนบ้านผู้ขออนุญาต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18E2E2A1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-สำเนาบัตรประชาชนและทะเบียนบ้านผู้ขออนุญาต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เจ้าของอาคาร/สถานประกอบการ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ฉบับ</w:t>
            </w:r>
          </w:p>
          <w:p w14:paraId="531D0B69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-สำเนาหนังสือรับรองการจดทะเบียนบริษัท และผู้มีอำนาจลงนามพร้อมเอกสาร สำเนาบัตรประชาชนของผู้มีอำนาจ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ฉบับ</w:t>
            </w:r>
          </w:p>
          <w:p w14:paraId="1C4B9B94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-หนังสือมอบอำนาจ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1B9C4DD7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-ใบขออนุญาตก่อสร้าง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(ถ้ามี)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662F91C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วันทำการ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DFB965E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 xml:space="preserve">แหล่งกำเนิดมลพิษ ประเภทที่ </w:t>
            </w:r>
            <w:r w:rsidRPr="000907A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1</w:t>
            </w:r>
          </w:p>
          <w:p w14:paraId="27C45CE8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บาท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/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คูหา หรือหลัง</w:t>
            </w:r>
          </w:p>
          <w:p w14:paraId="332CF212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แหล่งกำเนิดมลพิษ ประเภทที่</w:t>
            </w:r>
            <w:r w:rsidRPr="000907A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 xml:space="preserve"> 2</w:t>
            </w:r>
          </w:p>
          <w:p w14:paraId="5E4F6272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1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หน่วยงานราชการ/รัฐวิสาหกิจ/อาคารที่ทำการเอกชน/องค์กรระหว่างประเทศ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0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5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บาท/ตารางเมตร</w:t>
            </w:r>
          </w:p>
          <w:p w14:paraId="26809B50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2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proofErr w:type="gramStart"/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มูลนิธิ 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0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5</w:t>
            </w:r>
            <w:proofErr w:type="gramEnd"/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บาท/เตียง</w:t>
            </w:r>
          </w:p>
          <w:p w14:paraId="2ED3151E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3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โรงพยาบาล หรือ สถานพยาบาล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บาท/เตียง</w:t>
            </w:r>
          </w:p>
          <w:p w14:paraId="72DDFD8E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4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โรงเรียน หรือ สถานที่ศึกษา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0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5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บาท/ตารางเมตร</w:t>
            </w:r>
          </w:p>
          <w:p w14:paraId="495532BC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5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สถานที่ประกอบธุรกิจขนาดเล็ก ซึ่งไม่ใช่โรงงานตามกฎหมายว่าด้วยโรงงาน</w:t>
            </w:r>
          </w:p>
          <w:p w14:paraId="648843C4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บาท/สถานประกอบการ</w:t>
            </w:r>
          </w:p>
          <w:p w14:paraId="5A9C9E81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 xml:space="preserve">แหล่งกำเนิดมลพิษ ประเภทที่ </w:t>
            </w:r>
            <w:r w:rsidRPr="000907A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3</w:t>
            </w:r>
          </w:p>
          <w:p w14:paraId="45798EB5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1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โรงแรมและอาคารประเภทพักอาศัยรวม</w:t>
            </w:r>
          </w:p>
          <w:p w14:paraId="63649968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50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บาท/ห้อง</w:t>
            </w:r>
          </w:p>
          <w:p w14:paraId="255E1AF3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>2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โรงงานตามกฎหมายว่าด้วยโรงงาน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1,000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บาท/โรงงาน</w:t>
            </w:r>
          </w:p>
          <w:p w14:paraId="263CB2E5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3</w:t>
            </w:r>
            <w:r w:rsidRPr="000907A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.</w:t>
            </w:r>
            <w:r w:rsidRPr="000907A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สถานที่ประกอบธุรกิจขนาดใหญ่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1,000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บาท/สถานประกอบการ</w:t>
            </w:r>
          </w:p>
          <w:p w14:paraId="01A7D423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</w:tr>
    </w:tbl>
    <w:p w14:paraId="788CC177" w14:textId="77777777" w:rsidR="004D12F6" w:rsidRPr="002147C6" w:rsidRDefault="004D12F6" w:rsidP="004D12F6">
      <w:pPr>
        <w:pStyle w:val="aa"/>
        <w:rPr>
          <w:rFonts w:ascii="TH SarabunIT๙" w:hAnsi="TH SarabunIT๙" w:cs="TH SarabunIT๙"/>
          <w:b/>
          <w:bCs/>
          <w:sz w:val="48"/>
          <w:szCs w:val="48"/>
          <w:cs/>
        </w:rPr>
        <w:sectPr w:rsidR="004D12F6" w:rsidRPr="002147C6" w:rsidSect="004D12F6">
          <w:pgSz w:w="16838" w:h="11906" w:orient="landscape"/>
          <w:pgMar w:top="1134" w:right="1440" w:bottom="1134" w:left="1440" w:header="709" w:footer="709" w:gutter="0"/>
          <w:pgNumType w:fmt="thaiNumbers"/>
          <w:cols w:space="708"/>
          <w:docGrid w:linePitch="360"/>
        </w:sectPr>
      </w:pPr>
    </w:p>
    <w:tbl>
      <w:tblPr>
        <w:tblStyle w:val="2-3"/>
        <w:tblW w:w="14850" w:type="dxa"/>
        <w:tblLook w:val="04A0" w:firstRow="1" w:lastRow="0" w:firstColumn="1" w:lastColumn="0" w:noHBand="0" w:noVBand="1"/>
      </w:tblPr>
      <w:tblGrid>
        <w:gridCol w:w="1228"/>
        <w:gridCol w:w="3266"/>
        <w:gridCol w:w="7064"/>
        <w:gridCol w:w="1648"/>
        <w:gridCol w:w="1644"/>
      </w:tblGrid>
      <w:tr w:rsidR="004D12F6" w:rsidRPr="00644DA7" w14:paraId="646542B4" w14:textId="77777777" w:rsidTr="004D1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AE6EDD3" w14:textId="77777777" w:rsidR="004D12F6" w:rsidRPr="00644DA7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lastRenderedPageBreak/>
              <w:t>ขั้นตอนปฏิบัติงาน</w:t>
            </w:r>
          </w:p>
        </w:tc>
        <w:tc>
          <w:tcPr>
            <w:tcW w:w="32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83E95FD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ช่องทางการติดต่อ</w:t>
            </w:r>
          </w:p>
        </w:tc>
        <w:tc>
          <w:tcPr>
            <w:tcW w:w="706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0CD8B0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เอกสารที่ใช้</w:t>
            </w:r>
          </w:p>
        </w:tc>
        <w:tc>
          <w:tcPr>
            <w:tcW w:w="164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BE1A03E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644DA7"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  <w:t>ระยะเวลาดำเนินงาน</w:t>
            </w:r>
          </w:p>
        </w:tc>
        <w:tc>
          <w:tcPr>
            <w:tcW w:w="164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CD4F3A" w14:textId="77777777" w:rsidR="004D12F6" w:rsidRPr="00644DA7" w:rsidRDefault="004D12F6" w:rsidP="00BF4E30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6"/>
                <w:cs/>
              </w:rPr>
              <w:t>ค่าบริการ</w:t>
            </w:r>
          </w:p>
        </w:tc>
      </w:tr>
      <w:tr w:rsidR="004D12F6" w:rsidRPr="000907AF" w14:paraId="62B35098" w14:textId="77777777" w:rsidTr="004D1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BBCDD0B" w14:textId="77777777" w:rsidR="004D12F6" w:rsidRPr="000907AF" w:rsidRDefault="004D12F6" w:rsidP="00BF4E30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ขอหนังสือรับรองการสูบสิ่งปฏิกูล /ไขมัน/กากตะกอน</w:t>
            </w:r>
          </w:p>
        </w:tc>
        <w:tc>
          <w:tcPr>
            <w:tcW w:w="3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78A6D2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แจ้งด้วยตนเอง </w:t>
            </w:r>
          </w:p>
          <w:p w14:paraId="2AA48621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แจ้งทางโทรศัพท์</w:t>
            </w:r>
          </w:p>
          <w:p w14:paraId="04BA708A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แจ้งทางหนังสือราชการ/คำร้อง </w:t>
            </w:r>
          </w:p>
          <w:p w14:paraId="7F7C1BB8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แจ้งทางเว็บไซต์ </w:t>
            </w:r>
          </w:p>
          <w:p w14:paraId="57406DE2" w14:textId="77777777" w:rsidR="004D12F6" w:rsidRPr="00CF2DE5" w:rsidRDefault="004D12F6" w:rsidP="004D12F6">
            <w:pPr>
              <w:pStyle w:val="a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F2DE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แจ้งผ่านทาง 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</w:rPr>
              <w:t>QR Code</w:t>
            </w:r>
            <w:r w:rsidRPr="00CF2DE5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  <w:p w14:paraId="5DC463AC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70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309EE4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-คำร้อง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2E4C6FC4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-แผนที่แสดงที่ตั้งโครงการโดยสังเขปและแผนผังบริเวณพื้นที่โครงการ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45686B00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-สำเนาหลักฐานที่ดิน/เอกสารสิทธิ์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จำนวน 1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51DDACB3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-สำเนาการสอบถามความกว้างของถนน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จำนวน 1 ฉบับ</w:t>
            </w:r>
          </w:p>
          <w:p w14:paraId="403736BA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-สำเนาบัตรประชาชนและทะเบียนบ้านผู้ขอหนังสือรับรอง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213B6666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-สำเนาบัตรประชาชนและทะเบียนบ้านผู้ขออนุญาต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เจ้าของอาคาร/สถานประกอบการ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7ED40EF3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-สำเนาหนังสือรับรองการจดทะเบียนบริษัท และผู้มีอำนาจลงนามพร้อมเอกสาร สำเนาบัตรประชาชนของผู้มีอำนาจ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284E6D73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-หนังสือมอบอำนาจ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</w:p>
          <w:p w14:paraId="63C9A147" w14:textId="77777777" w:rsidR="004D12F6" w:rsidRPr="000907AF" w:rsidRDefault="004D12F6" w:rsidP="00BF4E30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-ใบขออนุญาตก่อสร้าง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จำนวน </w:t>
            </w:r>
            <w:r w:rsidRPr="000907AF">
              <w:rPr>
                <w:rFonts w:ascii="TH SarabunIT๙" w:hAnsi="TH SarabunIT๙" w:cs="TH SarabunIT๙"/>
                <w:color w:val="FF0000"/>
                <w:sz w:val="28"/>
              </w:rPr>
              <w:t xml:space="preserve">1 </w:t>
            </w:r>
            <w:r w:rsidRPr="000907AF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ฉบับ</w:t>
            </w:r>
            <w:r w:rsidRPr="000907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(ถ้ามี)</w:t>
            </w:r>
          </w:p>
        </w:tc>
        <w:tc>
          <w:tcPr>
            <w:tcW w:w="1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93D0C17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๑-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5</w:t>
            </w:r>
            <w:r w:rsidRPr="000907A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วันทำการ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605AC64" w14:textId="77777777" w:rsidR="004D12F6" w:rsidRPr="000907AF" w:rsidRDefault="004D12F6" w:rsidP="00BF4E3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0907A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ไม่มีค่าบริการ</w:t>
            </w:r>
          </w:p>
        </w:tc>
      </w:tr>
    </w:tbl>
    <w:p w14:paraId="07CCE0E7" w14:textId="77777777" w:rsidR="00E543A2" w:rsidRDefault="00E543A2" w:rsidP="00A462B1">
      <w:pPr>
        <w:pStyle w:val="aa"/>
        <w:rPr>
          <w:rFonts w:ascii="TH SarabunIT๙" w:hAnsi="TH SarabunIT๙" w:cs="TH SarabunIT๙"/>
          <w:b/>
          <w:bCs/>
          <w:sz w:val="48"/>
          <w:szCs w:val="48"/>
          <w:cs/>
        </w:rPr>
        <w:sectPr w:rsidR="00E543A2" w:rsidSect="00E543A2">
          <w:pgSz w:w="16838" w:h="11906" w:orient="landscape"/>
          <w:pgMar w:top="1440" w:right="1440" w:bottom="1440" w:left="1440" w:header="708" w:footer="708" w:gutter="0"/>
          <w:pgNumType w:fmt="thaiNumbers"/>
          <w:cols w:space="708"/>
          <w:docGrid w:linePitch="360"/>
        </w:sectPr>
      </w:pPr>
    </w:p>
    <w:p w14:paraId="59DCC03A" w14:textId="6252AAAD" w:rsidR="00DC2DA8" w:rsidRPr="00DC2DA8" w:rsidRDefault="00DC2DA8" w:rsidP="00DC2DA8">
      <w:pPr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2D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มีแผนผังแนะนำขั้นตอนยื่นเรื่องติดต่อราชการ</w:t>
      </w:r>
    </w:p>
    <w:p w14:paraId="04C767C3" w14:textId="75C57687" w:rsidR="00DC2DA8" w:rsidRDefault="00DC2DA8" w:rsidP="00C6541B">
      <w:pPr>
        <w:jc w:val="center"/>
        <w:rPr>
          <w:rFonts w:ascii="TH SarabunPSK" w:hAnsi="TH SarabunPSK" w:cs="TH SarabunPSK"/>
          <w:b/>
          <w:bCs/>
        </w:rPr>
      </w:pPr>
    </w:p>
    <w:p w14:paraId="70E44C86" w14:textId="77777777" w:rsidR="00DC2DA8" w:rsidRDefault="00DC2DA8" w:rsidP="00DC2DA8">
      <w:pPr>
        <w:rPr>
          <w:rFonts w:ascii="TH SarabunPSK" w:hAnsi="TH SarabunPSK" w:cs="TH SarabunPSK"/>
          <w:b/>
          <w:bCs/>
        </w:rPr>
      </w:pPr>
    </w:p>
    <w:p w14:paraId="0158A2BA" w14:textId="1D1417FA" w:rsidR="00DC2DA8" w:rsidRDefault="00DC2DA8" w:rsidP="00DC2DA8">
      <w:pPr>
        <w:rPr>
          <w:rFonts w:ascii="TH SarabunPSK" w:hAnsi="TH SarabunPSK" w:cs="TH SarabunPSK"/>
          <w:b/>
          <w:bCs/>
        </w:rPr>
      </w:pPr>
    </w:p>
    <w:p w14:paraId="4067585E" w14:textId="26E897E1" w:rsidR="00DC2DA8" w:rsidRDefault="00C6541B" w:rsidP="00DC2DA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8752" behindDoc="1" locked="0" layoutInCell="1" allowOverlap="1" wp14:anchorId="1C9A9B1F" wp14:editId="3E7A00C6">
            <wp:simplePos x="0" y="0"/>
            <wp:positionH relativeFrom="column">
              <wp:posOffset>-888335</wp:posOffset>
            </wp:positionH>
            <wp:positionV relativeFrom="paragraph">
              <wp:posOffset>405830</wp:posOffset>
            </wp:positionV>
            <wp:extent cx="7556457" cy="5508625"/>
            <wp:effectExtent l="0" t="1028700" r="0" b="1006475"/>
            <wp:wrapNone/>
            <wp:docPr id="314907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07132" name="รูปภาพ 3149071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8695" cy="551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A0F1A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2773F055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5EA23889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46A7C195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7FAD36DA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2AF5AB2F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123932A5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5B1AA809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1AC3FBB2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4E2D5771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25AFE60D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2EA5E424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5C170D5A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63A9FB1C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7F358C71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45BFF860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043FA83C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577B0184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0B50CE07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34E91CF0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446E7C9C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2939555E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56358814" w14:textId="77777777" w:rsidR="00C6541B" w:rsidRDefault="00C6541B" w:rsidP="00DC2DA8">
      <w:pPr>
        <w:rPr>
          <w:rFonts w:ascii="TH SarabunPSK" w:hAnsi="TH SarabunPSK" w:cs="TH SarabunPSK"/>
          <w:b/>
          <w:bCs/>
        </w:rPr>
      </w:pPr>
    </w:p>
    <w:p w14:paraId="6938C755" w14:textId="77777777" w:rsidR="00C6541B" w:rsidRDefault="00C6541B" w:rsidP="00DC2DA8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57B5DABA" w14:textId="697C864A" w:rsidR="00DC2DA8" w:rsidRPr="00DC2DA8" w:rsidRDefault="00DC2DA8" w:rsidP="00DC2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2D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มีระบบการยื่นเรื่องผ่านระบบเทคโนโลยีสารสนเทศ</w:t>
      </w:r>
    </w:p>
    <w:p w14:paraId="7694E8EF" w14:textId="77777777" w:rsidR="00DC2DA8" w:rsidRPr="000823FF" w:rsidRDefault="00DC2DA8" w:rsidP="00DC2D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23FF">
        <w:rPr>
          <w:rFonts w:ascii="TH SarabunIT๙" w:hAnsi="TH SarabunIT๙" w:cs="TH SarabunIT๙"/>
          <w:sz w:val="32"/>
          <w:szCs w:val="32"/>
          <w:cs/>
        </w:rPr>
        <w:t>มีการเผยเพร่คู่มือการรับบริการผ่าน</w:t>
      </w:r>
      <w:r w:rsidRPr="000823FF">
        <w:rPr>
          <w:rStyle w:val="ad"/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เว็บไซต์</w:t>
      </w:r>
      <w:r w:rsidRPr="000823FF">
        <w:rPr>
          <w:rFonts w:ascii="TH SarabunIT๙" w:hAnsi="TH SarabunIT๙" w:cs="TH SarabunIT๙"/>
          <w:sz w:val="32"/>
          <w:szCs w:val="32"/>
          <w:cs/>
        </w:rPr>
        <w:t>เทศบาลเมืองหัวหิน</w:t>
      </w:r>
    </w:p>
    <w:p w14:paraId="49B91115" w14:textId="67EE4032" w:rsidR="00DC2DA8" w:rsidRDefault="00AB3BED" w:rsidP="00DC2DA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hyperlink r:id="rId17" w:history="1"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https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://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www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.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huahin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.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go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.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th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/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new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/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files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/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com_news_laws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/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2023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-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01_7b361cf548b6897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  <w:cs/>
          </w:rPr>
          <w:t>.</w:t>
        </w:r>
        <w:r w:rsidRPr="00EF7BC2">
          <w:rPr>
            <w:rStyle w:val="ae"/>
            <w:rFonts w:ascii="TH SarabunIT๙" w:hAnsi="TH SarabunIT๙" w:cs="TH SarabunIT๙"/>
            <w:sz w:val="32"/>
            <w:szCs w:val="32"/>
          </w:rPr>
          <w:t>pdf</w:t>
        </w:r>
      </w:hyperlink>
    </w:p>
    <w:p w14:paraId="5BD140FF" w14:textId="77777777" w:rsidR="00DC2DA8" w:rsidRPr="000823FF" w:rsidRDefault="00DC2DA8" w:rsidP="00DC2DA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B765D6" w14:textId="4B5687FF" w:rsidR="00DC2DA8" w:rsidRPr="00C07E57" w:rsidRDefault="00FC0A45" w:rsidP="00DC2DA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E88B2" wp14:editId="523EB946">
                <wp:simplePos x="0" y="0"/>
                <wp:positionH relativeFrom="column">
                  <wp:posOffset>1403985</wp:posOffset>
                </wp:positionH>
                <wp:positionV relativeFrom="paragraph">
                  <wp:posOffset>1974215</wp:posOffset>
                </wp:positionV>
                <wp:extent cx="262255" cy="445135"/>
                <wp:effectExtent l="19050" t="38100" r="23495" b="12065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2255" cy="44513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15E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110.55pt;margin-top:155.45pt;width:20.65pt;height:35.0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" strokecolor="red" strokeweight="6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3AED5B3" wp14:editId="53B7A2A1">
                <wp:simplePos x="0" y="0"/>
                <wp:positionH relativeFrom="column">
                  <wp:posOffset>1534795</wp:posOffset>
                </wp:positionH>
                <wp:positionV relativeFrom="paragraph">
                  <wp:posOffset>2986405</wp:posOffset>
                </wp:positionV>
                <wp:extent cx="3140710" cy="302260"/>
                <wp:effectExtent l="0" t="0" r="2540" b="2540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0710" cy="3022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50C8D" id="สี่เหลี่ยมผืนผ้า 1" o:spid="_x0000_s1026" style="position:absolute;margin-left:120.85pt;margin-top:235.15pt;width:247.3pt;height:23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" fillcolor="red" strokecolor="#c00000" strokeweight="2pt">
                <v:path arrowok="t"/>
              </v:rect>
            </w:pict>
          </mc:Fallback>
        </mc:AlternateContent>
      </w:r>
      <w:r w:rsidR="00C6541B">
        <w:rPr>
          <w:noProof/>
        </w:rPr>
        <w:drawing>
          <wp:inline distT="0" distB="0" distL="0" distR="0" wp14:anchorId="63924CBA" wp14:editId="6B280335">
            <wp:extent cx="5731510" cy="4675517"/>
            <wp:effectExtent l="0" t="0" r="0" b="0"/>
            <wp:docPr id="3511682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68217" name="รูปภาพ 3511682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54" cy="46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6522" w14:textId="77777777" w:rsidR="00DC2DA8" w:rsidRDefault="00DC2DA8" w:rsidP="00DC2DA8">
      <w:pPr>
        <w:spacing w:after="0" w:line="240" w:lineRule="auto"/>
        <w:ind w:firstLine="720"/>
      </w:pPr>
    </w:p>
    <w:p w14:paraId="5A96B180" w14:textId="1356671C" w:rsidR="00DC2DA8" w:rsidRDefault="00F25868" w:rsidP="00DC2DA8">
      <w:pPr>
        <w:spacing w:after="0" w:line="240" w:lineRule="auto"/>
        <w:ind w:firstLine="720"/>
      </w:pPr>
      <w:r>
        <w:t xml:space="preserve">  </w:t>
      </w:r>
    </w:p>
    <w:p w14:paraId="622467C5" w14:textId="77777777" w:rsidR="00DC2DA8" w:rsidRDefault="00DC2DA8" w:rsidP="00DC2DA8">
      <w:pPr>
        <w:spacing w:after="0" w:line="240" w:lineRule="auto"/>
        <w:ind w:firstLine="720"/>
      </w:pPr>
    </w:p>
    <w:p w14:paraId="29ADDC77" w14:textId="77777777" w:rsidR="00DC2DA8" w:rsidRDefault="00DC2DA8" w:rsidP="00DC2DA8">
      <w:pPr>
        <w:spacing w:after="0" w:line="240" w:lineRule="auto"/>
        <w:ind w:firstLine="720"/>
      </w:pPr>
    </w:p>
    <w:p w14:paraId="0DEF8A4A" w14:textId="77777777" w:rsidR="00DC2DA8" w:rsidRDefault="00DC2DA8" w:rsidP="00DC2DA8">
      <w:pPr>
        <w:spacing w:after="0" w:line="240" w:lineRule="auto"/>
        <w:ind w:firstLine="720"/>
      </w:pPr>
    </w:p>
    <w:p w14:paraId="3998F02E" w14:textId="77777777" w:rsidR="00DC2DA8" w:rsidRDefault="00DC2DA8" w:rsidP="00DC2DA8">
      <w:pPr>
        <w:spacing w:after="0" w:line="240" w:lineRule="auto"/>
        <w:ind w:firstLine="720"/>
      </w:pPr>
    </w:p>
    <w:p w14:paraId="3B42F080" w14:textId="77777777" w:rsidR="00DC2DA8" w:rsidRDefault="00DC2DA8" w:rsidP="00DC2DA8">
      <w:pPr>
        <w:spacing w:after="0" w:line="240" w:lineRule="auto"/>
        <w:ind w:firstLine="720"/>
      </w:pPr>
    </w:p>
    <w:p w14:paraId="12112589" w14:textId="77777777" w:rsidR="00DC2DA8" w:rsidRDefault="00DC2DA8" w:rsidP="00DC2DA8">
      <w:pPr>
        <w:spacing w:after="0" w:line="240" w:lineRule="auto"/>
        <w:ind w:firstLine="720"/>
      </w:pPr>
    </w:p>
    <w:p w14:paraId="36D9B3BD" w14:textId="77777777" w:rsidR="00DC2DA8" w:rsidRDefault="00DC2DA8" w:rsidP="00DC2DA8">
      <w:pPr>
        <w:spacing w:after="0" w:line="240" w:lineRule="auto"/>
      </w:pPr>
    </w:p>
    <w:p w14:paraId="58D131A0" w14:textId="77777777" w:rsidR="00DC2DA8" w:rsidRDefault="00DC2DA8" w:rsidP="00DC2DA8">
      <w:pPr>
        <w:spacing w:after="0" w:line="240" w:lineRule="auto"/>
      </w:pPr>
    </w:p>
    <w:p w14:paraId="6C69AA67" w14:textId="77777777" w:rsidR="00DC2DA8" w:rsidRDefault="00DC2DA8" w:rsidP="00DC2DA8">
      <w:pPr>
        <w:spacing w:after="0" w:line="240" w:lineRule="auto"/>
        <w:ind w:firstLine="720"/>
      </w:pPr>
    </w:p>
    <w:p w14:paraId="72AC15AA" w14:textId="77777777" w:rsidR="00C6541B" w:rsidRDefault="00C6541B" w:rsidP="00DC2DA8">
      <w:pPr>
        <w:spacing w:after="0" w:line="240" w:lineRule="auto"/>
        <w:ind w:firstLine="720"/>
      </w:pPr>
    </w:p>
    <w:p w14:paraId="6DBF211D" w14:textId="77777777" w:rsidR="00C6541B" w:rsidRDefault="00C6541B" w:rsidP="00DC2DA8">
      <w:pPr>
        <w:spacing w:after="0" w:line="240" w:lineRule="auto"/>
        <w:ind w:firstLine="720"/>
      </w:pPr>
    </w:p>
    <w:p w14:paraId="642E5C72" w14:textId="77777777" w:rsidR="00C6541B" w:rsidRDefault="00C6541B" w:rsidP="00DC2DA8">
      <w:pPr>
        <w:spacing w:after="0" w:line="240" w:lineRule="auto"/>
        <w:ind w:firstLine="720"/>
      </w:pPr>
    </w:p>
    <w:p w14:paraId="6CCB3DE5" w14:textId="77777777" w:rsidR="00C6541B" w:rsidRDefault="00C6541B" w:rsidP="00DC2DA8">
      <w:pPr>
        <w:spacing w:after="0" w:line="240" w:lineRule="auto"/>
        <w:ind w:firstLine="720"/>
      </w:pPr>
    </w:p>
    <w:p w14:paraId="7A02BC7A" w14:textId="77777777" w:rsidR="00C6541B" w:rsidRDefault="00C6541B" w:rsidP="00DC2DA8">
      <w:pPr>
        <w:spacing w:after="0" w:line="240" w:lineRule="auto"/>
        <w:ind w:firstLine="720"/>
      </w:pPr>
    </w:p>
    <w:p w14:paraId="2CBB251C" w14:textId="77777777" w:rsidR="00DC2DA8" w:rsidRPr="000836E5" w:rsidRDefault="00DC2DA8" w:rsidP="00DC2DA8">
      <w:pPr>
        <w:pStyle w:val="ab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836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การยื่นคำร้องผ่านระบบไลน์</w:t>
      </w:r>
    </w:p>
    <w:p w14:paraId="228B6808" w14:textId="77777777" w:rsidR="00DC2DA8" w:rsidRPr="000823FF" w:rsidRDefault="00DC2DA8" w:rsidP="00DC2D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22D1F9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27DE19D8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4F93F901" wp14:editId="7AC475E0">
            <wp:extent cx="4628515" cy="5546035"/>
            <wp:effectExtent l="0" t="0" r="63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51514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53" cy="55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4BE3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1D7603D5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  <w:r>
        <w:rPr>
          <w:rFonts w:cs="Angsana New"/>
          <w:noProof/>
          <w:szCs w:val="22"/>
          <w:cs/>
        </w:rPr>
        <w:t xml:space="preserve">  </w:t>
      </w:r>
    </w:p>
    <w:p w14:paraId="537DB6FA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18E1824B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1E50392F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06AE93EC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726D8206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6E221058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2BD9FD07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64CCAF29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1B68ABE3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1996DDD6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4BC92153" w14:textId="77777777" w:rsidR="00DC2DA8" w:rsidRDefault="00DC2DA8" w:rsidP="00DC2DA8">
      <w:pPr>
        <w:pStyle w:val="ab"/>
        <w:spacing w:after="0" w:line="240" w:lineRule="auto"/>
        <w:ind w:left="0"/>
      </w:pPr>
    </w:p>
    <w:p w14:paraId="7E104B09" w14:textId="77777777" w:rsidR="00DC2DA8" w:rsidRDefault="00DC2DA8" w:rsidP="00DC2DA8">
      <w:pPr>
        <w:pStyle w:val="ab"/>
        <w:spacing w:after="0" w:line="240" w:lineRule="auto"/>
        <w:ind w:left="0"/>
      </w:pPr>
    </w:p>
    <w:p w14:paraId="521B88F6" w14:textId="77777777" w:rsidR="00DC2DA8" w:rsidRDefault="00DC2DA8" w:rsidP="00DC2DA8">
      <w:pPr>
        <w:pStyle w:val="ab"/>
        <w:spacing w:after="0" w:line="240" w:lineRule="auto"/>
        <w:ind w:left="0"/>
      </w:pPr>
    </w:p>
    <w:p w14:paraId="05622667" w14:textId="77777777" w:rsidR="00DC2DA8" w:rsidRPr="000823FF" w:rsidRDefault="00DC2DA8" w:rsidP="00DC2DA8">
      <w:pPr>
        <w:pStyle w:val="ab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823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มีเจ้าหน้าที่ประชาสัมพันธ์ หรือผู้รับผิดชอบคอยให้คำแนะนำในการติดต่อ</w:t>
      </w:r>
    </w:p>
    <w:p w14:paraId="2167F983" w14:textId="77777777" w:rsidR="00DC2DA8" w:rsidRPr="000823FF" w:rsidRDefault="00DC2DA8" w:rsidP="00DC2DA8">
      <w:pPr>
        <w:pStyle w:val="ab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DBE3FE" w14:textId="77777777" w:rsidR="00DC2DA8" w:rsidRDefault="00DC2DA8" w:rsidP="00DC2DA8">
      <w:pPr>
        <w:pStyle w:val="ab"/>
        <w:spacing w:after="0" w:line="240" w:lineRule="auto"/>
        <w:jc w:val="center"/>
      </w:pPr>
      <w:r>
        <w:rPr>
          <w:rFonts w:hint="cs"/>
          <w:noProof/>
        </w:rPr>
        <w:drawing>
          <wp:inline distT="0" distB="0" distL="0" distR="0" wp14:anchorId="5DEAFC66" wp14:editId="1AE1AFCC">
            <wp:extent cx="5151421" cy="3331597"/>
            <wp:effectExtent l="0" t="0" r="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4809049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888" cy="33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531B" w14:textId="77777777" w:rsidR="00DC2DA8" w:rsidRDefault="00DC2DA8" w:rsidP="00DC2DA8">
      <w:pPr>
        <w:pStyle w:val="ab"/>
        <w:spacing w:after="0" w:line="240" w:lineRule="auto"/>
      </w:pPr>
    </w:p>
    <w:p w14:paraId="756EDF63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 wp14:anchorId="5F21D74F" wp14:editId="304DE65D">
            <wp:extent cx="2781300" cy="3429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4809047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489" cy="34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rFonts w:hint="cs"/>
          <w:noProof/>
        </w:rPr>
        <w:drawing>
          <wp:inline distT="0" distB="0" distL="0" distR="0" wp14:anchorId="378B5082" wp14:editId="769C5314">
            <wp:extent cx="2847975" cy="338137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809048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36" cy="33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DC17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06143367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5004B01D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5EE51D21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169B579A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607C75E7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21C3F949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763F1B3D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6E04FC6D" w14:textId="77777777" w:rsidR="00DC2DA8" w:rsidRPr="00DC2DA8" w:rsidRDefault="00DC2DA8" w:rsidP="00DC2DA8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C2DA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>มีการให้บริการล่วงหน้าก่อนเวลาทำการหรือ ช่วงพักเที่ยง หรือในวันหยุดราชการ</w:t>
      </w:r>
    </w:p>
    <w:p w14:paraId="5054D8CF" w14:textId="77777777" w:rsidR="00DC2DA8" w:rsidRPr="000823FF" w:rsidRDefault="00DC2DA8" w:rsidP="00DC2DA8">
      <w:pPr>
        <w:pStyle w:val="ab"/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0E56BD" w14:textId="77777777" w:rsidR="00DC2DA8" w:rsidRDefault="00DC2DA8" w:rsidP="00DC2DA8">
      <w:pPr>
        <w:pStyle w:val="ab"/>
        <w:spacing w:after="0" w:line="240" w:lineRule="auto"/>
        <w:rPr>
          <w:noProof/>
        </w:rPr>
      </w:pPr>
      <w:r>
        <w:rPr>
          <w:rFonts w:hint="cs"/>
          <w:noProof/>
        </w:rPr>
        <w:drawing>
          <wp:inline distT="0" distB="0" distL="0" distR="0" wp14:anchorId="662C2DE2" wp14:editId="47E92E9D">
            <wp:extent cx="5207635" cy="2886323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4809079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26" cy="28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6CD2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52B59E29" w14:textId="77777777" w:rsidR="00DC2DA8" w:rsidRDefault="00DC2DA8" w:rsidP="00DC2DA8">
      <w:pPr>
        <w:pStyle w:val="ab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7AE0C02" wp14:editId="4B0F93CC">
            <wp:extent cx="5159763" cy="3824577"/>
            <wp:effectExtent l="0" t="0" r="3175" b="508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4809077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55" cy="38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7DFD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2ECB0663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3DC0D5A3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29D0A79B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44BAB389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49865A86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424B92A8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684617E9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64104086" w14:textId="77777777" w:rsidR="00DC2DA8" w:rsidRPr="00DC2DA8" w:rsidRDefault="00DC2DA8" w:rsidP="00DC2DA8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C2DA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>มีกล่อง/ตู้รับฟังความคิดเห็น</w:t>
      </w:r>
    </w:p>
    <w:p w14:paraId="5E8850AF" w14:textId="77777777" w:rsidR="00DC2DA8" w:rsidRP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2E8C3B04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54C0E271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 wp14:anchorId="2FA5E89B" wp14:editId="0AD94094">
            <wp:extent cx="5810638" cy="411877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4809074_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21" cy="414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F1F11" wp14:editId="4CA7BCF2">
            <wp:extent cx="5780405" cy="3132814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4809058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58" cy="313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E8AA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</w:p>
    <w:p w14:paraId="71D96C8A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</w:p>
    <w:p w14:paraId="3D25DF79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</w:p>
    <w:p w14:paraId="70FAE9D0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</w:p>
    <w:p w14:paraId="64E8CDFE" w14:textId="77777777" w:rsidR="00DC2DA8" w:rsidRDefault="00DC2DA8" w:rsidP="00DC2DA8">
      <w:pPr>
        <w:pStyle w:val="ab"/>
        <w:spacing w:after="0" w:line="240" w:lineRule="auto"/>
        <w:ind w:left="0"/>
        <w:jc w:val="center"/>
        <w:rPr>
          <w:noProof/>
        </w:rPr>
      </w:pPr>
    </w:p>
    <w:p w14:paraId="523365CF" w14:textId="77777777" w:rsidR="00DC2DA8" w:rsidRPr="000836E5" w:rsidRDefault="00DC2DA8" w:rsidP="00DC2DA8">
      <w:pPr>
        <w:pStyle w:val="ab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836E5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มีแบบฟอร์มคำร้องต่างๆ และตัวอย่างการกรอกแบบฟร์อม</w:t>
      </w:r>
    </w:p>
    <w:p w14:paraId="18D59C8E" w14:textId="77777777" w:rsidR="00DC2DA8" w:rsidRPr="000823FF" w:rsidRDefault="00DC2DA8" w:rsidP="00DC2DA8">
      <w:pPr>
        <w:pStyle w:val="ab"/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5E3ABB5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  <w:r>
        <w:rPr>
          <w:rFonts w:hint="cs"/>
          <w:noProof/>
        </w:rPr>
        <w:drawing>
          <wp:inline distT="0" distB="0" distL="0" distR="0" wp14:anchorId="5A086DB9" wp14:editId="10663BEF">
            <wp:extent cx="5943600" cy="5446643"/>
            <wp:effectExtent l="0" t="0" r="0" b="190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3235853_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16" cy="544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</w:p>
    <w:p w14:paraId="1A3F1A78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01E72DA9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1CCF6B7D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5C5B4BA4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3571AA05" w14:textId="77777777" w:rsidR="00DC2DA8" w:rsidRDefault="00DC2DA8" w:rsidP="00DC2DA8">
      <w:pPr>
        <w:pStyle w:val="ab"/>
        <w:spacing w:after="0" w:line="240" w:lineRule="auto"/>
        <w:ind w:left="0"/>
        <w:rPr>
          <w:noProof/>
        </w:rPr>
      </w:pPr>
    </w:p>
    <w:p w14:paraId="64945AAE" w14:textId="77777777" w:rsidR="00DC2DA8" w:rsidRDefault="00DC2DA8" w:rsidP="00DC2DA8">
      <w:pPr>
        <w:pStyle w:val="ab"/>
        <w:spacing w:after="0" w:line="240" w:lineRule="auto"/>
        <w:rPr>
          <w:noProof/>
        </w:rPr>
      </w:pPr>
    </w:p>
    <w:p w14:paraId="2A67AF63" w14:textId="77777777" w:rsidR="00DC2DA8" w:rsidRDefault="00DC2DA8" w:rsidP="00DC2DA8">
      <w:pPr>
        <w:pStyle w:val="ab"/>
        <w:spacing w:after="0" w:line="240" w:lineRule="auto"/>
      </w:pPr>
    </w:p>
    <w:p w14:paraId="66C02B33" w14:textId="77777777" w:rsidR="00DC2DA8" w:rsidRDefault="00DC2DA8" w:rsidP="00DC2DA8"/>
    <w:p w14:paraId="19A1767D" w14:textId="77777777" w:rsidR="006749A8" w:rsidRDefault="006749A8" w:rsidP="00DC2DA8"/>
    <w:p w14:paraId="7546333E" w14:textId="77777777" w:rsidR="00DC2DA8" w:rsidRDefault="00DC2DA8" w:rsidP="00DC2DA8"/>
    <w:p w14:paraId="2128CB0F" w14:textId="77777777" w:rsidR="00DC2DA8" w:rsidRDefault="00DC2DA8" w:rsidP="00DC2DA8"/>
    <w:p w14:paraId="3502C9E7" w14:textId="77777777" w:rsidR="00DC2DA8" w:rsidRDefault="00DC2DA8" w:rsidP="00DC2DA8"/>
    <w:p w14:paraId="47087963" w14:textId="77777777" w:rsidR="00DC2DA8" w:rsidRPr="000836E5" w:rsidRDefault="00DC2DA8" w:rsidP="00DC2DA8">
      <w:pPr>
        <w:pStyle w:val="ab"/>
        <w:spacing w:after="0" w:line="240" w:lineRule="auto"/>
        <w:jc w:val="center"/>
        <w:rPr>
          <w:sz w:val="36"/>
          <w:szCs w:val="36"/>
        </w:rPr>
      </w:pPr>
      <w:r w:rsidRPr="000836E5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ตัวอย่างการกรอกแบบฟร์อม</w:t>
      </w:r>
    </w:p>
    <w:p w14:paraId="2B2595F8" w14:textId="77777777" w:rsidR="00DC2DA8" w:rsidRDefault="00DC2DA8" w:rsidP="00DC2DA8">
      <w:pPr>
        <w:pStyle w:val="ab"/>
        <w:spacing w:after="0" w:line="240" w:lineRule="auto"/>
        <w:jc w:val="center"/>
      </w:pPr>
    </w:p>
    <w:p w14:paraId="5BF71E1D" w14:textId="77777777" w:rsidR="00DC2DA8" w:rsidRDefault="00DC2DA8" w:rsidP="00DC2DA8">
      <w:pPr>
        <w:pStyle w:val="ab"/>
        <w:spacing w:after="0" w:line="240" w:lineRule="auto"/>
        <w:jc w:val="center"/>
      </w:pPr>
    </w:p>
    <w:p w14:paraId="324B2244" w14:textId="77777777" w:rsidR="00DC2DA8" w:rsidRDefault="00DC2DA8" w:rsidP="00DC2DA8">
      <w:pPr>
        <w:pStyle w:val="ab"/>
        <w:spacing w:after="0" w:line="240" w:lineRule="auto"/>
        <w:ind w:left="0"/>
      </w:pPr>
      <w:r>
        <w:rPr>
          <w:noProof/>
        </w:rPr>
        <w:drawing>
          <wp:inline distT="0" distB="0" distL="0" distR="0" wp14:anchorId="3D15FE9D" wp14:editId="3A21AB1C">
            <wp:extent cx="5943600" cy="4456430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3235852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5B7B" w14:textId="77777777" w:rsidR="00DC2DA8" w:rsidRDefault="00DC2DA8" w:rsidP="00DC2DA8">
      <w:pPr>
        <w:pStyle w:val="ab"/>
        <w:spacing w:after="0" w:line="240" w:lineRule="auto"/>
      </w:pPr>
    </w:p>
    <w:p w14:paraId="2FB829D1" w14:textId="77777777" w:rsidR="00DC2DA8" w:rsidRDefault="00DC2DA8" w:rsidP="00DC2DA8">
      <w:pPr>
        <w:pStyle w:val="ab"/>
        <w:spacing w:after="0" w:line="240" w:lineRule="auto"/>
      </w:pPr>
    </w:p>
    <w:p w14:paraId="4729103D" w14:textId="77777777" w:rsidR="00DC2DA8" w:rsidRDefault="00DC2DA8" w:rsidP="00DC2DA8">
      <w:pPr>
        <w:pStyle w:val="ab"/>
        <w:spacing w:after="0" w:line="240" w:lineRule="auto"/>
      </w:pPr>
    </w:p>
    <w:p w14:paraId="0D60E1C9" w14:textId="77777777" w:rsidR="00DC2DA8" w:rsidRDefault="00DC2DA8" w:rsidP="00DC2DA8">
      <w:pPr>
        <w:pStyle w:val="ab"/>
        <w:spacing w:after="0" w:line="240" w:lineRule="auto"/>
      </w:pPr>
    </w:p>
    <w:p w14:paraId="58C28587" w14:textId="77777777" w:rsidR="00DC2DA8" w:rsidRDefault="00DC2DA8" w:rsidP="00DC2DA8">
      <w:pPr>
        <w:pStyle w:val="ab"/>
        <w:spacing w:after="0" w:line="240" w:lineRule="auto"/>
      </w:pPr>
    </w:p>
    <w:p w14:paraId="39897E02" w14:textId="77777777" w:rsidR="00DC2DA8" w:rsidRDefault="00DC2DA8" w:rsidP="00DC2DA8">
      <w:pPr>
        <w:pStyle w:val="ab"/>
        <w:spacing w:after="0" w:line="240" w:lineRule="auto"/>
      </w:pPr>
    </w:p>
    <w:p w14:paraId="6AB3F721" w14:textId="77777777" w:rsidR="00DC2DA8" w:rsidRDefault="00DC2DA8" w:rsidP="00DC2DA8">
      <w:pPr>
        <w:pStyle w:val="ab"/>
        <w:spacing w:after="0" w:line="240" w:lineRule="auto"/>
      </w:pPr>
    </w:p>
    <w:p w14:paraId="151C961E" w14:textId="77777777" w:rsidR="00DC2DA8" w:rsidRDefault="00DC2DA8" w:rsidP="00DC2DA8">
      <w:pPr>
        <w:pStyle w:val="ab"/>
        <w:spacing w:after="0" w:line="240" w:lineRule="auto"/>
      </w:pPr>
    </w:p>
    <w:p w14:paraId="04B7AA4F" w14:textId="77777777" w:rsidR="00DC2DA8" w:rsidRDefault="00DC2DA8" w:rsidP="00DC2DA8"/>
    <w:p w14:paraId="150D4F06" w14:textId="77777777" w:rsidR="00DC2DA8" w:rsidRDefault="00DC2DA8" w:rsidP="00DC2DA8"/>
    <w:p w14:paraId="3A9D671B" w14:textId="77777777" w:rsidR="00DC2DA8" w:rsidRDefault="00DC2DA8" w:rsidP="00DC2DA8"/>
    <w:p w14:paraId="43894D0D" w14:textId="77777777" w:rsidR="00DC2DA8" w:rsidRDefault="00DC2DA8" w:rsidP="00DC2DA8"/>
    <w:p w14:paraId="055DC830" w14:textId="77777777" w:rsidR="00DC2DA8" w:rsidRDefault="00DC2DA8" w:rsidP="00DC2DA8"/>
    <w:p w14:paraId="79D59274" w14:textId="77777777" w:rsidR="00DC2DA8" w:rsidRDefault="00DC2DA8" w:rsidP="00DC2DA8"/>
    <w:p w14:paraId="1160751D" w14:textId="77777777" w:rsidR="00DC2DA8" w:rsidRDefault="00DC2DA8" w:rsidP="00DC2DA8"/>
    <w:p w14:paraId="3C798E83" w14:textId="77777777" w:rsidR="00DC2DA8" w:rsidRPr="003A7E9B" w:rsidRDefault="00DC2DA8" w:rsidP="00DC2DA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A7E9B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lastRenderedPageBreak/>
        <w:t>ระเบียบ/</w:t>
      </w:r>
      <w:r w:rsidRPr="003A7E9B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ข้อบังคับ/และกฎหมาย</w:t>
      </w:r>
      <w:r w:rsidRPr="003A7E9B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หนังสือสั่งการในส่วนที่เกี่ยวข้อง</w:t>
      </w:r>
    </w:p>
    <w:p w14:paraId="1E5CFB2D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1701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พระราชบัญญัติส่งเสริมและรักษาคุณภาพสิ่งแวดล้อม พ.ศ.2535</w:t>
      </w:r>
    </w:p>
    <w:p w14:paraId="701CC10A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1701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พะราชบัญญัติการสาธารณสุข พ.ศ.2535</w:t>
      </w:r>
    </w:p>
    <w:p w14:paraId="1A2698B7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1701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พระราชบัญญัติรักษาความสะอาดและความเป็นระเบียบเรียบร้อยของบ้านเมือง พ.ศ.2535</w:t>
      </w:r>
    </w:p>
    <w:p w14:paraId="55BD7687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1701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พ.ศ.2542</w:t>
      </w:r>
    </w:p>
    <w:p w14:paraId="6078EEE9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พระราชบัญญัติโรงงาน พ.ศ.2535 </w:t>
      </w:r>
    </w:p>
    <w:p w14:paraId="1A7240A1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พระราชบัญญัติควบคุมอาคาร (ฉบับที่3) พ.ศ.2550</w:t>
      </w:r>
    </w:p>
    <w:p w14:paraId="2C262E1E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พระราชบัญญัติน้ำบาดาล (ฉบับที่ 2) พ.ศ.2535</w:t>
      </w:r>
    </w:p>
    <w:p w14:paraId="4FC3EF44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พระราชบัญญัติการเดินเรือในน่านน้ำไทย (ฉบับที่ 16) พ.ศ.2550</w:t>
      </w:r>
    </w:p>
    <w:p w14:paraId="2ABEF0A7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กฎกระทรวง ฉบับที่ 71 (พ.ศ.2566) ออกตามความในพระราชบัญญัติควบคุมอาคาร พ.ศ.2522</w:t>
      </w:r>
    </w:p>
    <w:p w14:paraId="7A22EE30" w14:textId="77777777" w:rsidR="00DC2DA8" w:rsidRPr="003A7E9B" w:rsidRDefault="00DC2DA8" w:rsidP="00DC2DA8">
      <w:pPr>
        <w:numPr>
          <w:ilvl w:val="0"/>
          <w:numId w:val="13"/>
        </w:numPr>
        <w:tabs>
          <w:tab w:val="left" w:pos="1843"/>
        </w:tabs>
        <w:spacing w:after="0" w:line="240" w:lineRule="auto"/>
        <w:ind w:left="1843" w:hanging="425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กฎกระทรวง ฉบับที่ 11 (พ.ศ.2539) ออกตามความในพระราชบัญญัติโรงงาน พ.ศ.2535</w:t>
      </w:r>
    </w:p>
    <w:p w14:paraId="29189822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กฎกระทรวง ฉบับที่ 33 (พ.ศ.2539) ออกตามความในพระราชบัญญัติโรงงาน พ.ศ.2522</w:t>
      </w:r>
    </w:p>
    <w:p w14:paraId="2F910B06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กฎกระทรวง ฉบับที่ 44 (พ.ศ.2538) ออกตามความในพระราชบัญญัติโรงงาน พ.ศ.2522</w:t>
      </w:r>
    </w:p>
    <w:p w14:paraId="6A60A145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กฎกระทรวงกำหนดหลักเกณฑ์วิธีการและแบบการเก็บสถิติและข้อมูลฯ</w:t>
      </w:r>
    </w:p>
    <w:p w14:paraId="1817C7D5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กฎกระทรวงว่าด้วยการกำจัดขยะมูลฝอยติดเชื้อ พ.ศ.25562</w:t>
      </w:r>
    </w:p>
    <w:p w14:paraId="635A0234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กฎกระทรวงสุขลักษณะการจัดการมูลฝอยทั่วไป พ.ศ.2560</w:t>
      </w:r>
    </w:p>
    <w:p w14:paraId="0F137E34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ระเบีบบคณะกรรมการกองทุนสิ่งแวดล้อม ว่าด้วยหลักเกณฑ์ เงื่อนไข และวิธีการขอจัดสรรและขอกู้ยืมเงินกองทุนสิ่งแวดล้อม พ.ศ.2552</w:t>
      </w:r>
      <w:r w:rsidRPr="003A7E9B">
        <w:rPr>
          <w:rFonts w:ascii="TH SarabunIT๙" w:eastAsia="Cordia New" w:hAnsi="TH SarabunIT๙" w:cs="TH SarabunIT๙"/>
          <w:sz w:val="32"/>
          <w:szCs w:val="32"/>
        </w:rPr>
        <w:tab/>
      </w:r>
      <w:r w:rsidRPr="003A7E9B">
        <w:rPr>
          <w:rFonts w:ascii="TH SarabunIT๙" w:eastAsia="Cordia New" w:hAnsi="TH SarabunIT๙" w:cs="TH SarabunIT๙"/>
          <w:sz w:val="32"/>
          <w:szCs w:val="32"/>
        </w:rPr>
        <w:tab/>
      </w:r>
      <w:r w:rsidRPr="003A7E9B">
        <w:rPr>
          <w:rFonts w:ascii="TH SarabunIT๙" w:eastAsia="Cordia New" w:hAnsi="TH SarabunIT๙" w:cs="TH SarabunIT๙"/>
          <w:sz w:val="32"/>
          <w:szCs w:val="32"/>
        </w:rPr>
        <w:tab/>
      </w:r>
      <w:r w:rsidRPr="003A7E9B">
        <w:rPr>
          <w:rFonts w:ascii="TH SarabunIT๙" w:eastAsia="Cordia New" w:hAnsi="TH SarabunIT๙" w:cs="TH SarabunIT๙"/>
          <w:sz w:val="32"/>
          <w:szCs w:val="32"/>
        </w:rPr>
        <w:tab/>
      </w:r>
    </w:p>
    <w:p w14:paraId="79DD4749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ประกาศกระทรวงวิทยาศาสตร์เทคโนโลยีและสิ่งแวดล้อม</w:t>
      </w:r>
    </w:p>
    <w:p w14:paraId="3904B6C7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ฉบับที่ 3 (พ.ศ.2539) เรื่องกำหนดมาตรฐานควบคุมการระบายน้ำทิ้งจากแหล่งกำเนิดประเภทโรงงานอุตสาหกรรมและนิคมอุตสาหกรรม</w:t>
      </w:r>
    </w:p>
    <w:p w14:paraId="04E4C27E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ฉบับที่ 4 (พ.ศ.2539) เรื่องกำหนดประเภทของโรงงานอุตสาหกรรมเป็นแหล่งกำเนิดมลพิษที่จะต้องถูกควบคุมการปล่อยน้ำเสียลงสู่แหล่งน้ำสาธารณะ หรือออกสู่สิ่งแวดล้อม</w:t>
      </w:r>
    </w:p>
    <w:p w14:paraId="57061937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ประกาศกระทรวงอุตสาหกรรม</w:t>
      </w:r>
    </w:p>
    <w:p w14:paraId="20022AB9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ฉบับที่ 2 (พ.ศ.2539) ออกตามความพระราชบัญญัติโรงงาน พ.ศ.2535 เรื่องกำหนดคุณลักษณะของน้ำทิ้งที่ระบายออกจากโรงงาน</w:t>
      </w:r>
    </w:p>
    <w:p w14:paraId="0E2DC996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ฉบับที่ 4 (พ.ศ.2521) ออกตามความพระราชบัญญัติน้ำบาดาล พ.ศ.2520 เรื่องกำหนดหลักเกณฑ์และมาตรการในทางวิชาการสำหรับการป้องกันด้านสาธารณสุขและการป้องกันในเรื่องสิ่งแวดล้อมเป็นพิษ</w:t>
      </w:r>
    </w:p>
    <w:p w14:paraId="0D9B32D2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ฉบับที่ 5 (พ.ศ.2531) ออกตามความพระราชบัญญัติน้ำบาดาล พ.ศ.2520 เรื่องกำหนดหลักเกณฑ์และมาตรการในทางวิชาการสำหรับการระบายน้ำลงบ่อบาดาล</w:t>
      </w:r>
    </w:p>
    <w:p w14:paraId="15F96607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ฉบับที่ 13 (พ.ศ.2525) ออกตามความพระราชบัญญัติโรงงาน พ.ศ.2512 เรื่องหน้าที่ของผู้รับใบอนุญาตประกอบกิจการโรงงาน</w:t>
      </w:r>
    </w:p>
    <w:p w14:paraId="1BCBD5D0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ฉบับที่ 22 (พ.ศ.2528) ออกตามความพระราชบัญญัติโรงงาน พ.ศ.2512 เรื่องหน้าที่ของผู้รับใบอนุญาตประกอบกิจการโรงงาน</w:t>
      </w:r>
    </w:p>
    <w:p w14:paraId="75D65A09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ประกาศกรมโรงงานอุตสาหกรรม</w:t>
      </w:r>
    </w:p>
    <w:p w14:paraId="3B49046E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กำหนดคุณลักษณะน้ำทิ้งที่ระบายออกจากโรงงานให้มีค่าแตกต่างกันจากที่กำหนดไว้ในประกาศกระทรวงอุตสาหกรรม ฉบับที่ 2 (พ.ศ.2539) ออกตามความในพระราชบัญญัติโรงงาน พ.ศ.2535 เรื่องกำหนดคุณลักษณะของน้ำทิ้งที่ระบายออกจากโรงงาน</w:t>
      </w:r>
    </w:p>
    <w:p w14:paraId="7B3BBEDB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คำสั่งกรมชลประทาน</w:t>
      </w:r>
    </w:p>
    <w:p w14:paraId="3E15E207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คำสั่งกรมชลประทานที่ 883/2532 เรื่องการป้องกันและแก้ไขการระบายน้ำที่มีคุณภาพ</w:t>
      </w:r>
      <w:proofErr w:type="spellStart"/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ต่ำลง</w:t>
      </w:r>
      <w:proofErr w:type="spellEnd"/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ทางน้ำชลประทานและทางน้ำที่ต่อเชื่อมกับทางน้ำชลประทานในเขตพื้นที่โครงการชลประทาน</w:t>
      </w:r>
    </w:p>
    <w:p w14:paraId="688CF3CB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ประกาศกรมเจ้าท่า</w:t>
      </w:r>
    </w:p>
    <w:p w14:paraId="02719701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ประกาศกรมเจ้าท่า ที่ 67/2534 เรื่องให้มีการอนุญาตการปล่อยน้ำทิ้งทุกประเภทลงสู่ลำน้ำ</w:t>
      </w:r>
    </w:p>
    <w:p w14:paraId="5ABAB630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ประกาศกระทรวงทรัพยากรธรรมชาติและสิ่งแวดล้อม</w:t>
      </w:r>
    </w:p>
    <w:p w14:paraId="47EC2B74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กำหนดมาตรฐานควบคุมการระบายน้ำทิ้งจากที่ดินจัดสรร</w:t>
      </w:r>
    </w:p>
    <w:p w14:paraId="4A4BCDB8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ำหนดให้ที่ดินจัดสรรเป็นแหล่งกำเนิดมลพิษที่จะต้องถูกควบคุมการปล่อยน้ำเสียลงสู่แหล่งน้ำสาธารณะหรือออกสู่สิ่งแวดล้อม</w:t>
      </w:r>
    </w:p>
    <w:p w14:paraId="591FD7BF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กำหนดมาตรฐานควบคุมการระบายน้ำทิ้งจากอาคารบางประเภทและบางขนาด</w:t>
      </w:r>
    </w:p>
    <w:p w14:paraId="35A4944D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ำหนดประเภทอาคารเป็นแหล่งกำเนิดมลพิษที่จะต้องถูกควบคุมการปล่อยน้ำเสียลงสู่แหล่งน้ำสาธารณะหรือออกสู่สิ่งแวดล้อม</w:t>
      </w:r>
    </w:p>
    <w:p w14:paraId="05DA269E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ประกาศกรมควบคุมมลพิษ</w:t>
      </w:r>
    </w:p>
    <w:p w14:paraId="1D082A4E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การคิดคำนวณพื้นที่ใช้สอยจำนวนอาคาร และจำนวนห้องของอาคารหรือกลุ่มของอาคารวิธีการเก็บตัวอย่างน้ำ ความถี่และระยะเวลาในการเก็บตัวอย่างน้ำ</w:t>
      </w:r>
    </w:p>
    <w:p w14:paraId="5D4BC0EF" w14:textId="77777777" w:rsidR="00DC2DA8" w:rsidRPr="003A7E9B" w:rsidRDefault="00DC2DA8" w:rsidP="00DC2DA8">
      <w:pPr>
        <w:numPr>
          <w:ilvl w:val="0"/>
          <w:numId w:val="13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เทศบัญญัติ เทศบาลเมืองหัวหิน</w:t>
      </w:r>
    </w:p>
    <w:p w14:paraId="3E357F6B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การควบคุมและการจัดเก็บค่าธรรมเนียมการบำบัดน้ำเสียรวมเทศบาล  เมืองหัวหิน พ.ศ.2556</w:t>
      </w:r>
    </w:p>
    <w:p w14:paraId="2566099C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การจัดการสิ่งปฏิกูล พ.ศ.2562</w:t>
      </w:r>
    </w:p>
    <w:p w14:paraId="568B6210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การติดตั้งบ่อดักไขมันบำบัดน้ำเสียในอาคาร พ.ศ.2549</w:t>
      </w:r>
    </w:p>
    <w:p w14:paraId="3C3DE916" w14:textId="77777777" w:rsidR="00DC2DA8" w:rsidRPr="003A7E9B" w:rsidRDefault="00DC2DA8" w:rsidP="00DC2DA8">
      <w:pPr>
        <w:numPr>
          <w:ilvl w:val="0"/>
          <w:numId w:val="14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A7E9B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การควบคุมการรวบรวมและบำบัดน้ำเสีย พ.ศ.2548</w:t>
      </w:r>
    </w:p>
    <w:p w14:paraId="2E23D2B3" w14:textId="77777777" w:rsidR="00DC2DA8" w:rsidRPr="003A7E9B" w:rsidRDefault="00DC2DA8" w:rsidP="00DC2DA8"/>
    <w:p w14:paraId="2F56F179" w14:textId="77777777" w:rsidR="00DC2DA8" w:rsidRPr="00DC2DA8" w:rsidRDefault="00DC2DA8" w:rsidP="00DC2DA8"/>
    <w:p w14:paraId="357A7DA2" w14:textId="77777777" w:rsidR="00DC2DA8" w:rsidRDefault="00DC2DA8" w:rsidP="00DC2DA8"/>
    <w:p w14:paraId="7079560F" w14:textId="77777777" w:rsidR="00E10AA2" w:rsidRPr="00EB073D" w:rsidRDefault="00E10AA2" w:rsidP="007951C9">
      <w:pPr>
        <w:pStyle w:val="aa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E10AA2" w:rsidRPr="00EB073D" w:rsidSect="006F54E3">
      <w:pgSz w:w="11906" w:h="16838"/>
      <w:pgMar w:top="1440" w:right="1440" w:bottom="144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F1EC5" w14:textId="77777777" w:rsidR="0004539B" w:rsidRDefault="0004539B" w:rsidP="00CF7782">
      <w:pPr>
        <w:spacing w:after="0" w:line="240" w:lineRule="auto"/>
      </w:pPr>
      <w:r>
        <w:separator/>
      </w:r>
    </w:p>
  </w:endnote>
  <w:endnote w:type="continuationSeparator" w:id="0">
    <w:p w14:paraId="438F1D2F" w14:textId="77777777" w:rsidR="0004539B" w:rsidRDefault="0004539B" w:rsidP="00CF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7D3C9" w14:textId="77777777" w:rsidR="0004539B" w:rsidRDefault="0004539B" w:rsidP="00CF7782">
      <w:pPr>
        <w:spacing w:after="0" w:line="240" w:lineRule="auto"/>
      </w:pPr>
      <w:r>
        <w:separator/>
      </w:r>
    </w:p>
  </w:footnote>
  <w:footnote w:type="continuationSeparator" w:id="0">
    <w:p w14:paraId="5065C8A8" w14:textId="77777777" w:rsidR="0004539B" w:rsidRDefault="0004539B" w:rsidP="00CF7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0448"/>
      <w:docPartObj>
        <w:docPartGallery w:val="Page Numbers (Top of Page)"/>
        <w:docPartUnique/>
      </w:docPartObj>
    </w:sdtPr>
    <w:sdtContent>
      <w:p w14:paraId="6097AC58" w14:textId="77777777" w:rsidR="00106910" w:rsidRDefault="00000000">
        <w:pPr>
          <w:pStyle w:val="a4"/>
          <w:jc w:val="right"/>
        </w:pPr>
      </w:p>
    </w:sdtContent>
  </w:sdt>
  <w:p w14:paraId="35BB9B63" w14:textId="77777777" w:rsidR="00106910" w:rsidRDefault="0010691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0449"/>
      <w:docPartObj>
        <w:docPartGallery w:val="Page Numbers (Top of Page)"/>
        <w:docPartUnique/>
      </w:docPartObj>
    </w:sdtPr>
    <w:sdtEndPr>
      <w:rPr>
        <w:sz w:val="36"/>
        <w:szCs w:val="36"/>
      </w:rPr>
    </w:sdtEndPr>
    <w:sdtContent>
      <w:p w14:paraId="67828FE9" w14:textId="77777777" w:rsidR="00106910" w:rsidRPr="00A3425A" w:rsidRDefault="004E3C17">
        <w:pPr>
          <w:pStyle w:val="a4"/>
          <w:jc w:val="right"/>
          <w:rPr>
            <w:sz w:val="36"/>
            <w:szCs w:val="36"/>
          </w:rPr>
        </w:pPr>
        <w:r w:rsidRPr="00A3425A">
          <w:rPr>
            <w:sz w:val="36"/>
            <w:szCs w:val="36"/>
          </w:rPr>
          <w:fldChar w:fldCharType="begin"/>
        </w:r>
        <w:r w:rsidR="002F0051" w:rsidRPr="00A3425A">
          <w:rPr>
            <w:sz w:val="36"/>
            <w:szCs w:val="36"/>
          </w:rPr>
          <w:instrText xml:space="preserve"> PAGE   \</w:instrText>
        </w:r>
        <w:r w:rsidR="002F0051" w:rsidRPr="00A3425A">
          <w:rPr>
            <w:rFonts w:cs="Angsana New"/>
            <w:sz w:val="36"/>
            <w:szCs w:val="36"/>
            <w:cs/>
          </w:rPr>
          <w:instrText xml:space="preserve">* </w:instrText>
        </w:r>
        <w:r w:rsidR="002F0051" w:rsidRPr="00A3425A">
          <w:rPr>
            <w:sz w:val="36"/>
            <w:szCs w:val="36"/>
          </w:rPr>
          <w:instrText xml:space="preserve">MERGEFORMAT </w:instrText>
        </w:r>
        <w:r w:rsidRPr="00A3425A">
          <w:rPr>
            <w:sz w:val="36"/>
            <w:szCs w:val="36"/>
          </w:rPr>
          <w:fldChar w:fldCharType="separate"/>
        </w:r>
        <w:r w:rsidR="00C65F7A" w:rsidRPr="00C65F7A">
          <w:rPr>
            <w:rFonts w:ascii="Cordia New" w:hAnsi="Cordia New" w:cs="Cordia New"/>
            <w:noProof/>
            <w:sz w:val="36"/>
            <w:szCs w:val="36"/>
            <w:cs/>
            <w:lang w:val="th-TH"/>
          </w:rPr>
          <w:t>๒</w:t>
        </w:r>
        <w:r w:rsidR="00C65F7A" w:rsidRPr="00C65F7A">
          <w:rPr>
            <w:rFonts w:ascii="Cordia New" w:hAnsi="Cordia New" w:cs="Cordia New"/>
            <w:noProof/>
            <w:sz w:val="36"/>
            <w:szCs w:val="36"/>
            <w:cs/>
            <w:lang w:val="th-TH"/>
          </w:rPr>
          <w:t>๐</w:t>
        </w:r>
        <w:r w:rsidRPr="00A3425A">
          <w:rPr>
            <w:sz w:val="36"/>
            <w:szCs w:val="36"/>
          </w:rPr>
          <w:fldChar w:fldCharType="end"/>
        </w:r>
      </w:p>
    </w:sdtContent>
  </w:sdt>
  <w:p w14:paraId="16D7CB1E" w14:textId="77777777" w:rsidR="00106910" w:rsidRDefault="0010691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40463"/>
    <w:multiLevelType w:val="hybridMultilevel"/>
    <w:tmpl w:val="BB4AB5E4"/>
    <w:lvl w:ilvl="0" w:tplc="A4643842">
      <w:start w:val="1"/>
      <w:numFmt w:val="bullet"/>
      <w:lvlText w:val="-"/>
      <w:lvlJc w:val="left"/>
      <w:pPr>
        <w:ind w:left="435" w:hanging="360"/>
      </w:pPr>
      <w:rPr>
        <w:rFonts w:ascii="TH SarabunIT๙" w:eastAsia="Calibr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DB26589"/>
    <w:multiLevelType w:val="hybridMultilevel"/>
    <w:tmpl w:val="E36ADD68"/>
    <w:lvl w:ilvl="0" w:tplc="DD8859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E789D"/>
    <w:multiLevelType w:val="hybridMultilevel"/>
    <w:tmpl w:val="4970A82A"/>
    <w:lvl w:ilvl="0" w:tplc="CBF86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5904FE6">
      <w:start w:val="25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DA40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D109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6DAE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A1AA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6CC0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7726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E54C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33D6602C"/>
    <w:multiLevelType w:val="multilevel"/>
    <w:tmpl w:val="0A827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4" w15:restartNumberingAfterBreak="0">
    <w:nsid w:val="493F2D3B"/>
    <w:multiLevelType w:val="hybridMultilevel"/>
    <w:tmpl w:val="18781C80"/>
    <w:lvl w:ilvl="0" w:tplc="BA04C406">
      <w:start w:val="1"/>
      <w:numFmt w:val="thaiNumbers"/>
      <w:lvlText w:val="%1)"/>
      <w:lvlJc w:val="left"/>
      <w:pPr>
        <w:ind w:left="644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97A1B87"/>
    <w:multiLevelType w:val="hybridMultilevel"/>
    <w:tmpl w:val="AD261B3E"/>
    <w:lvl w:ilvl="0" w:tplc="995E577C">
      <w:numFmt w:val="bullet"/>
      <w:lvlText w:val="-"/>
      <w:lvlJc w:val="left"/>
      <w:pPr>
        <w:ind w:left="21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E1252EF"/>
    <w:multiLevelType w:val="hybridMultilevel"/>
    <w:tmpl w:val="8012BD9E"/>
    <w:lvl w:ilvl="0" w:tplc="A8E4E4BC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E3CAF"/>
    <w:multiLevelType w:val="hybridMultilevel"/>
    <w:tmpl w:val="FBB861DC"/>
    <w:lvl w:ilvl="0" w:tplc="0C9C04F8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E2AC4"/>
    <w:multiLevelType w:val="multilevel"/>
    <w:tmpl w:val="A7866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15AC9"/>
    <w:multiLevelType w:val="hybridMultilevel"/>
    <w:tmpl w:val="7788190C"/>
    <w:lvl w:ilvl="0" w:tplc="323CB88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70364A"/>
    <w:multiLevelType w:val="multilevel"/>
    <w:tmpl w:val="CDDA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E175D9"/>
    <w:multiLevelType w:val="hybridMultilevel"/>
    <w:tmpl w:val="BDE81124"/>
    <w:lvl w:ilvl="0" w:tplc="68B6807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C485B9F"/>
    <w:multiLevelType w:val="hybridMultilevel"/>
    <w:tmpl w:val="E7BA6F00"/>
    <w:lvl w:ilvl="0" w:tplc="6914BE38">
      <w:start w:val="1"/>
      <w:numFmt w:val="thaiNumbers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DE1087"/>
    <w:multiLevelType w:val="hybridMultilevel"/>
    <w:tmpl w:val="F25E9036"/>
    <w:lvl w:ilvl="0" w:tplc="DAB26D66">
      <w:start w:val="1"/>
      <w:numFmt w:val="thaiNumbers"/>
      <w:lvlText w:val="%1)"/>
      <w:lvlJc w:val="left"/>
      <w:pPr>
        <w:ind w:left="644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3EE4277"/>
    <w:multiLevelType w:val="hybridMultilevel"/>
    <w:tmpl w:val="4DF8B2A2"/>
    <w:lvl w:ilvl="0" w:tplc="2AA44638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180780">
    <w:abstractNumId w:val="2"/>
  </w:num>
  <w:num w:numId="2" w16cid:durableId="518199911">
    <w:abstractNumId w:val="8"/>
  </w:num>
  <w:num w:numId="3" w16cid:durableId="715541232">
    <w:abstractNumId w:val="10"/>
  </w:num>
  <w:num w:numId="4" w16cid:durableId="1121534658">
    <w:abstractNumId w:val="13"/>
  </w:num>
  <w:num w:numId="5" w16cid:durableId="1218207408">
    <w:abstractNumId w:val="4"/>
  </w:num>
  <w:num w:numId="6" w16cid:durableId="1919123302">
    <w:abstractNumId w:val="12"/>
  </w:num>
  <w:num w:numId="7" w16cid:durableId="338310249">
    <w:abstractNumId w:val="9"/>
  </w:num>
  <w:num w:numId="8" w16cid:durableId="1075054588">
    <w:abstractNumId w:val="1"/>
  </w:num>
  <w:num w:numId="9" w16cid:durableId="1234775242">
    <w:abstractNumId w:val="6"/>
  </w:num>
  <w:num w:numId="10" w16cid:durableId="1877041987">
    <w:abstractNumId w:val="14"/>
  </w:num>
  <w:num w:numId="11" w16cid:durableId="1502312018">
    <w:abstractNumId w:val="7"/>
  </w:num>
  <w:num w:numId="12" w16cid:durableId="71198537">
    <w:abstractNumId w:val="3"/>
  </w:num>
  <w:num w:numId="13" w16cid:durableId="2017223813">
    <w:abstractNumId w:val="11"/>
  </w:num>
  <w:num w:numId="14" w16cid:durableId="379477474">
    <w:abstractNumId w:val="5"/>
  </w:num>
  <w:num w:numId="15" w16cid:durableId="1466433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73"/>
    <w:rsid w:val="0000469D"/>
    <w:rsid w:val="0001550C"/>
    <w:rsid w:val="0004539B"/>
    <w:rsid w:val="000465AA"/>
    <w:rsid w:val="000544F8"/>
    <w:rsid w:val="00056FF2"/>
    <w:rsid w:val="000645D1"/>
    <w:rsid w:val="00071246"/>
    <w:rsid w:val="0008273C"/>
    <w:rsid w:val="000B7ECB"/>
    <w:rsid w:val="000C064F"/>
    <w:rsid w:val="000E0D90"/>
    <w:rsid w:val="000E0EA7"/>
    <w:rsid w:val="00106910"/>
    <w:rsid w:val="00107525"/>
    <w:rsid w:val="0015448D"/>
    <w:rsid w:val="00155468"/>
    <w:rsid w:val="001656E7"/>
    <w:rsid w:val="00166CE0"/>
    <w:rsid w:val="00176F05"/>
    <w:rsid w:val="00196B76"/>
    <w:rsid w:val="001A4289"/>
    <w:rsid w:val="001A5290"/>
    <w:rsid w:val="00286101"/>
    <w:rsid w:val="002A312B"/>
    <w:rsid w:val="002B2A58"/>
    <w:rsid w:val="002C6FA3"/>
    <w:rsid w:val="002F0051"/>
    <w:rsid w:val="0031723D"/>
    <w:rsid w:val="00336025"/>
    <w:rsid w:val="0034162F"/>
    <w:rsid w:val="0034245F"/>
    <w:rsid w:val="00360F80"/>
    <w:rsid w:val="00376FA8"/>
    <w:rsid w:val="00391984"/>
    <w:rsid w:val="003A3EAE"/>
    <w:rsid w:val="003A607D"/>
    <w:rsid w:val="003A7042"/>
    <w:rsid w:val="003C6BA8"/>
    <w:rsid w:val="003E21B0"/>
    <w:rsid w:val="00427FDF"/>
    <w:rsid w:val="00442DFC"/>
    <w:rsid w:val="004435AF"/>
    <w:rsid w:val="004B4BE1"/>
    <w:rsid w:val="004D12F6"/>
    <w:rsid w:val="004E3C17"/>
    <w:rsid w:val="004F5652"/>
    <w:rsid w:val="00527A98"/>
    <w:rsid w:val="00571373"/>
    <w:rsid w:val="005976DB"/>
    <w:rsid w:val="005C1E99"/>
    <w:rsid w:val="005C7F23"/>
    <w:rsid w:val="00602D1A"/>
    <w:rsid w:val="00604637"/>
    <w:rsid w:val="00614306"/>
    <w:rsid w:val="00620BEB"/>
    <w:rsid w:val="00637485"/>
    <w:rsid w:val="00644DA7"/>
    <w:rsid w:val="00645811"/>
    <w:rsid w:val="006749A8"/>
    <w:rsid w:val="0068194E"/>
    <w:rsid w:val="00694C7A"/>
    <w:rsid w:val="006B7E7E"/>
    <w:rsid w:val="006C6DC2"/>
    <w:rsid w:val="006E68D2"/>
    <w:rsid w:val="006E7741"/>
    <w:rsid w:val="006F2A2F"/>
    <w:rsid w:val="006F3123"/>
    <w:rsid w:val="006F52BD"/>
    <w:rsid w:val="006F54E3"/>
    <w:rsid w:val="00721BCC"/>
    <w:rsid w:val="00722656"/>
    <w:rsid w:val="007475DF"/>
    <w:rsid w:val="007937FA"/>
    <w:rsid w:val="007951C9"/>
    <w:rsid w:val="007C6F4F"/>
    <w:rsid w:val="007D15D9"/>
    <w:rsid w:val="007E082B"/>
    <w:rsid w:val="008563A5"/>
    <w:rsid w:val="00877407"/>
    <w:rsid w:val="008B4A1F"/>
    <w:rsid w:val="00942B9A"/>
    <w:rsid w:val="00962873"/>
    <w:rsid w:val="009C4F35"/>
    <w:rsid w:val="00A3425A"/>
    <w:rsid w:val="00A462B1"/>
    <w:rsid w:val="00AB3BED"/>
    <w:rsid w:val="00AF537D"/>
    <w:rsid w:val="00B20538"/>
    <w:rsid w:val="00B35AA4"/>
    <w:rsid w:val="00B63729"/>
    <w:rsid w:val="00B95824"/>
    <w:rsid w:val="00B96E10"/>
    <w:rsid w:val="00BA1B61"/>
    <w:rsid w:val="00BA53B1"/>
    <w:rsid w:val="00BC4104"/>
    <w:rsid w:val="00C0022B"/>
    <w:rsid w:val="00C53C71"/>
    <w:rsid w:val="00C572B1"/>
    <w:rsid w:val="00C6541B"/>
    <w:rsid w:val="00C65F7A"/>
    <w:rsid w:val="00C83487"/>
    <w:rsid w:val="00C865F9"/>
    <w:rsid w:val="00CC5B33"/>
    <w:rsid w:val="00CF7782"/>
    <w:rsid w:val="00DC2308"/>
    <w:rsid w:val="00DC2DA8"/>
    <w:rsid w:val="00E01D26"/>
    <w:rsid w:val="00E079E0"/>
    <w:rsid w:val="00E10AA2"/>
    <w:rsid w:val="00E15E5D"/>
    <w:rsid w:val="00E22705"/>
    <w:rsid w:val="00E35D9E"/>
    <w:rsid w:val="00E543A2"/>
    <w:rsid w:val="00E554E2"/>
    <w:rsid w:val="00E57D0C"/>
    <w:rsid w:val="00E621E1"/>
    <w:rsid w:val="00EB073D"/>
    <w:rsid w:val="00EB6568"/>
    <w:rsid w:val="00EC2DA4"/>
    <w:rsid w:val="00EC5ED2"/>
    <w:rsid w:val="00F22A4D"/>
    <w:rsid w:val="00F25868"/>
    <w:rsid w:val="00F5574B"/>
    <w:rsid w:val="00F87822"/>
    <w:rsid w:val="00F947B2"/>
    <w:rsid w:val="00FC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C6561D"/>
  <w15:docId w15:val="{E9F90EB2-8691-4D99-A807-2F2D5AE7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65AA"/>
    <w:rPr>
      <w:b/>
      <w:bCs/>
    </w:rPr>
  </w:style>
  <w:style w:type="paragraph" w:styleId="a4">
    <w:name w:val="header"/>
    <w:basedOn w:val="a"/>
    <w:link w:val="a5"/>
    <w:uiPriority w:val="99"/>
    <w:unhideWhenUsed/>
    <w:rsid w:val="00CF7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F7782"/>
  </w:style>
  <w:style w:type="paragraph" w:styleId="a6">
    <w:name w:val="footer"/>
    <w:basedOn w:val="a"/>
    <w:link w:val="a7"/>
    <w:uiPriority w:val="99"/>
    <w:unhideWhenUsed/>
    <w:rsid w:val="00CF7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F7782"/>
  </w:style>
  <w:style w:type="paragraph" w:styleId="a8">
    <w:name w:val="Balloon Text"/>
    <w:basedOn w:val="a"/>
    <w:link w:val="a9"/>
    <w:uiPriority w:val="99"/>
    <w:semiHidden/>
    <w:unhideWhenUsed/>
    <w:rsid w:val="00CF77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F7782"/>
    <w:rPr>
      <w:rFonts w:ascii="Tahoma" w:hAnsi="Tahoma" w:cs="Angsana New"/>
      <w:sz w:val="16"/>
      <w:szCs w:val="20"/>
    </w:rPr>
  </w:style>
  <w:style w:type="paragraph" w:styleId="aa">
    <w:name w:val="No Spacing"/>
    <w:uiPriority w:val="1"/>
    <w:qFormat/>
    <w:rsid w:val="00F5574B"/>
    <w:pPr>
      <w:spacing w:after="0" w:line="240" w:lineRule="auto"/>
    </w:pPr>
    <w:rPr>
      <w:rFonts w:ascii="Calibri" w:eastAsia="Calibri" w:hAnsi="Calibri" w:cs="Cordia New"/>
    </w:rPr>
  </w:style>
  <w:style w:type="paragraph" w:styleId="ab">
    <w:name w:val="List Paragraph"/>
    <w:basedOn w:val="a"/>
    <w:uiPriority w:val="34"/>
    <w:qFormat/>
    <w:rsid w:val="00EC2DA4"/>
    <w:pPr>
      <w:ind w:left="720"/>
      <w:contextualSpacing/>
    </w:pPr>
  </w:style>
  <w:style w:type="table" w:styleId="ac">
    <w:name w:val="Table Grid"/>
    <w:basedOn w:val="a1"/>
    <w:uiPriority w:val="59"/>
    <w:rsid w:val="00EB07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2-3">
    <w:name w:val="Medium Shading 2 Accent 3"/>
    <w:basedOn w:val="a1"/>
    <w:uiPriority w:val="64"/>
    <w:rsid w:val="000544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Emphasis"/>
    <w:basedOn w:val="a0"/>
    <w:uiPriority w:val="20"/>
    <w:qFormat/>
    <w:rsid w:val="00DC2DA8"/>
    <w:rPr>
      <w:i/>
      <w:iCs/>
    </w:rPr>
  </w:style>
  <w:style w:type="character" w:styleId="ae">
    <w:name w:val="Hyperlink"/>
    <w:basedOn w:val="a0"/>
    <w:uiPriority w:val="99"/>
    <w:unhideWhenUsed/>
    <w:rsid w:val="00DC2DA8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B3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0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5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0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3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30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5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67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3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3.jp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www.huahin.go.th/new/files/com_news_laws/2023-01_7b361cf548b6897.pdf" TargetMode="External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image" Target="media/image13.jpg"/><Relationship Id="rId10" Type="http://schemas.openxmlformats.org/officeDocument/2006/relationships/diagramData" Target="diagrams/data1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diagramDrawing" Target="diagrams/drawing1.xml"/><Relationship Id="rId22" Type="http://schemas.openxmlformats.org/officeDocument/2006/relationships/image" Target="media/image7.jpe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754E14-4B2D-4C76-9BF0-F95B260554E1}" type="doc">
      <dgm:prSet loTypeId="urn:microsoft.com/office/officeart/2005/8/layout/hierarchy6" loCatId="hierarchy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4B1B75F8-75F8-4E74-B6CC-156D78AEB740}">
      <dgm:prSet phldrT="[ข้อความ]" custT="1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>
        <a:effectLst>
          <a:glow rad="139700">
            <a:schemeClr val="accent5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endParaRPr lang="th-TH" sz="1800">
            <a:solidFill>
              <a:schemeClr val="bg2">
                <a:lumMod val="10000"/>
              </a:schemeClr>
            </a:solidFill>
            <a:latin typeface="TH SarabunIT๙" pitchFamily="34" charset="-34"/>
            <a:cs typeface="TH SarabunIT๙" pitchFamily="34" charset="-34"/>
          </a:endParaRPr>
        </a:p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ผู้อำนวยการกองช่างสุขาภิบาล</a:t>
          </a:r>
        </a:p>
        <a:p>
          <a:pPr algn="ctr"/>
          <a:r>
            <a:rPr lang="th-TH" sz="18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(นักบริหารงานช่างสุขาภิบาล ระดับกลาง)</a:t>
          </a:r>
        </a:p>
        <a:p>
          <a:pPr algn="ctr"/>
          <a:endParaRPr lang="th-TH" sz="1800">
            <a:solidFill>
              <a:schemeClr val="bg2">
                <a:lumMod val="10000"/>
              </a:schemeClr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B09E68E2-1F06-4B64-88AF-3A528AB256D3}" type="parTrans" cxnId="{7FF90383-D060-412F-9E02-A138FC815EFC}">
      <dgm:prSet/>
      <dgm:spPr/>
      <dgm:t>
        <a:bodyPr/>
        <a:lstStyle/>
        <a:p>
          <a:pPr algn="ctr"/>
          <a:endParaRPr lang="th-TH"/>
        </a:p>
      </dgm:t>
    </dgm:pt>
    <dgm:pt modelId="{EF35866F-55A7-49FD-88B3-75BF1CAA9032}" type="sibTrans" cxnId="{7FF90383-D060-412F-9E02-A138FC815EFC}">
      <dgm:prSet/>
      <dgm:spPr/>
      <dgm:t>
        <a:bodyPr/>
        <a:lstStyle/>
        <a:p>
          <a:pPr algn="ctr"/>
          <a:endParaRPr lang="th-TH"/>
        </a:p>
      </dgm:t>
    </dgm:pt>
    <dgm:pt modelId="{952A20F3-BD79-49AD-AC71-A8EFB6C9C010}" type="asst">
      <dgm:prSet phldrT="[ข้อความ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>
        <a:effectLst>
          <a:glow rad="1397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6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ฝ่ายจัดการสภาพแวดล้อมด้านวัสดุใช้แล้ว </a:t>
          </a:r>
        </a:p>
        <a:p>
          <a:pPr algn="ctr"/>
          <a:r>
            <a:rPr lang="th-TH" sz="16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(นักบริหารงานช่างสุขาภิบาล ระดับต้น)</a:t>
          </a:r>
        </a:p>
      </dgm:t>
    </dgm:pt>
    <dgm:pt modelId="{719CC660-59EE-49C7-AE45-6A40782D7488}" type="parTrans" cxnId="{9BD36FCF-27D9-47AF-A4E3-0D2B7EA3409A}">
      <dgm:prSet/>
      <dgm:spPr/>
      <dgm:t>
        <a:bodyPr/>
        <a:lstStyle/>
        <a:p>
          <a:pPr algn="ctr"/>
          <a:endParaRPr lang="th-TH"/>
        </a:p>
      </dgm:t>
    </dgm:pt>
    <dgm:pt modelId="{49CB9B8D-1F9A-4ECF-BE53-7B58AF7B33D9}" type="sibTrans" cxnId="{9BD36FCF-27D9-47AF-A4E3-0D2B7EA3409A}">
      <dgm:prSet/>
      <dgm:spPr/>
      <dgm:t>
        <a:bodyPr/>
        <a:lstStyle/>
        <a:p>
          <a:pPr algn="ctr"/>
          <a:endParaRPr lang="th-TH"/>
        </a:p>
      </dgm:t>
    </dgm:pt>
    <dgm:pt modelId="{FD08EF85-3C25-4A4B-A844-4F453CFDD320}">
      <dgm:prSet phldrT="[ข้อความ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>
        <a:ln>
          <a:solidFill>
            <a:schemeClr val="bg1"/>
          </a:solidFill>
        </a:ln>
        <a:effectLst>
          <a:glow rad="1397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ฝ่ายจัดการคุณภาพน้ำ</a:t>
          </a:r>
        </a:p>
        <a:p>
          <a:pPr algn="ctr"/>
          <a:r>
            <a:rPr lang="th-TH" sz="14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(นักบริหารงานช่างสุขาภิบาล </a:t>
          </a:r>
        </a:p>
        <a:p>
          <a:pPr algn="ctr"/>
          <a:r>
            <a:rPr lang="th-TH" sz="14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ระดับต้น</a:t>
          </a:r>
          <a:r>
            <a:rPr lang="th-TH" sz="18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)</a:t>
          </a:r>
        </a:p>
      </dgm:t>
    </dgm:pt>
    <dgm:pt modelId="{D5722A1B-3257-4283-980F-247E3F43C4A2}" type="parTrans" cxnId="{ECC9D2EA-6CAC-4B86-944D-B1F17A60052D}">
      <dgm:prSet/>
      <dgm:spPr/>
      <dgm:t>
        <a:bodyPr/>
        <a:lstStyle/>
        <a:p>
          <a:pPr algn="ctr"/>
          <a:endParaRPr lang="th-TH"/>
        </a:p>
      </dgm:t>
    </dgm:pt>
    <dgm:pt modelId="{E8F178FF-2279-4506-AE5B-C0F9DCA38F07}" type="sibTrans" cxnId="{ECC9D2EA-6CAC-4B86-944D-B1F17A60052D}">
      <dgm:prSet/>
      <dgm:spPr/>
      <dgm:t>
        <a:bodyPr/>
        <a:lstStyle/>
        <a:p>
          <a:pPr algn="ctr"/>
          <a:endParaRPr lang="th-TH"/>
        </a:p>
      </dgm:t>
    </dgm:pt>
    <dgm:pt modelId="{18887927-FE69-4126-9FBA-F68EFDC855E5}">
      <dgm:prSet phldrT="[ข้อความ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>
        <a:ln>
          <a:solidFill>
            <a:schemeClr val="bg1"/>
          </a:solidFill>
        </a:ln>
        <a:effectLst>
          <a:glow rad="1397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งานบริหารทั่วไป</a:t>
          </a:r>
        </a:p>
      </dgm:t>
    </dgm:pt>
    <dgm:pt modelId="{EDC6BC02-9F01-4D36-BE1C-A8D85BE0C9D7}" type="parTrans" cxnId="{B41F7386-26A4-4998-9C9F-2F5B7A42FF64}">
      <dgm:prSet/>
      <dgm:spPr/>
      <dgm:t>
        <a:bodyPr/>
        <a:lstStyle/>
        <a:p>
          <a:pPr algn="ctr"/>
          <a:endParaRPr lang="th-TH"/>
        </a:p>
      </dgm:t>
    </dgm:pt>
    <dgm:pt modelId="{38DE64F2-43A4-4A46-B571-6183EE2B7653}" type="sibTrans" cxnId="{B41F7386-26A4-4998-9C9F-2F5B7A42FF64}">
      <dgm:prSet/>
      <dgm:spPr/>
      <dgm:t>
        <a:bodyPr/>
        <a:lstStyle/>
        <a:p>
          <a:pPr algn="ctr"/>
          <a:endParaRPr lang="th-TH"/>
        </a:p>
      </dgm:t>
    </dgm:pt>
    <dgm:pt modelId="{692EC95B-8E77-49B1-B28A-E1842E3C36A8}">
      <dgm:prSet custT="1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effectLst>
          <a:glow rad="1397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งานกำจัดขยะมูลฝอยและสิ่งปฏิกูล</a:t>
          </a:r>
        </a:p>
      </dgm:t>
    </dgm:pt>
    <dgm:pt modelId="{6BB61E2B-AA2A-4D33-9889-865D342499ED}" type="parTrans" cxnId="{9C2BB431-C7EF-4578-AC02-2B8EE7782D0E}">
      <dgm:prSet/>
      <dgm:spPr/>
      <dgm:t>
        <a:bodyPr/>
        <a:lstStyle/>
        <a:p>
          <a:pPr algn="ctr"/>
          <a:endParaRPr lang="th-TH"/>
        </a:p>
      </dgm:t>
    </dgm:pt>
    <dgm:pt modelId="{4A5721B3-7560-4041-B0CD-F0F4AE6C5762}" type="sibTrans" cxnId="{9C2BB431-C7EF-4578-AC02-2B8EE7782D0E}">
      <dgm:prSet/>
      <dgm:spPr/>
      <dgm:t>
        <a:bodyPr/>
        <a:lstStyle/>
        <a:p>
          <a:pPr algn="ctr"/>
          <a:endParaRPr lang="th-TH"/>
        </a:p>
      </dgm:t>
    </dgm:pt>
    <dgm:pt modelId="{7E82E52F-7CF3-4E54-82B0-485971B2C202}">
      <dgm:prSet custT="1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effectLst>
          <a:glow rad="1397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งานเครื่องจักรกลและซ่อมบำรุง</a:t>
          </a:r>
        </a:p>
      </dgm:t>
    </dgm:pt>
    <dgm:pt modelId="{55E92737-5B8F-47DA-8EC9-720C3C37F626}" type="parTrans" cxnId="{68F94319-3D39-446D-A309-B155A75D0EE2}">
      <dgm:prSet/>
      <dgm:spPr/>
      <dgm:t>
        <a:bodyPr/>
        <a:lstStyle/>
        <a:p>
          <a:pPr algn="ctr"/>
          <a:endParaRPr lang="th-TH"/>
        </a:p>
      </dgm:t>
    </dgm:pt>
    <dgm:pt modelId="{D2F3FB3A-3DFE-4734-9317-01A3411E734C}" type="sibTrans" cxnId="{68F94319-3D39-446D-A309-B155A75D0EE2}">
      <dgm:prSet/>
      <dgm:spPr/>
      <dgm:t>
        <a:bodyPr/>
        <a:lstStyle/>
        <a:p>
          <a:pPr algn="ctr"/>
          <a:endParaRPr lang="th-TH"/>
        </a:p>
      </dgm:t>
    </dgm:pt>
    <dgm:pt modelId="{93034CFE-13F6-4A10-92CC-B8CEB204529E}">
      <dgm:prSet custT="1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effectLst>
          <a:glow rad="1397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งานแบบแผน</a:t>
          </a:r>
        </a:p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และก่อสร้าง</a:t>
          </a:r>
        </a:p>
      </dgm:t>
    </dgm:pt>
    <dgm:pt modelId="{9D993D8B-5FDF-4951-9F1F-20586DC9AA07}" type="parTrans" cxnId="{72C0D748-345E-4B72-961A-40E21954E94C}">
      <dgm:prSet/>
      <dgm:spPr/>
      <dgm:t>
        <a:bodyPr/>
        <a:lstStyle/>
        <a:p>
          <a:pPr algn="ctr"/>
          <a:endParaRPr lang="th-TH"/>
        </a:p>
      </dgm:t>
    </dgm:pt>
    <dgm:pt modelId="{BC96763D-657A-4E6B-A011-13C29AD399F0}" type="sibTrans" cxnId="{72C0D748-345E-4B72-961A-40E21954E94C}">
      <dgm:prSet/>
      <dgm:spPr/>
      <dgm:t>
        <a:bodyPr/>
        <a:lstStyle/>
        <a:p>
          <a:pPr algn="ctr"/>
          <a:endParaRPr lang="th-TH"/>
        </a:p>
      </dgm:t>
    </dgm:pt>
    <dgm:pt modelId="{7D9BF5AE-A828-4667-935C-975C0B32B7AA}">
      <dgm:prSet custT="1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effectLst>
          <a:glow rad="1397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งานบำรุงรักษาและซ่อมแซม</a:t>
          </a:r>
        </a:p>
      </dgm:t>
    </dgm:pt>
    <dgm:pt modelId="{7639098A-6231-4036-98D2-DB2A08152776}" type="parTrans" cxnId="{022AA6E0-1F13-405A-A3CE-BDF1C0A1BFF1}">
      <dgm:prSet/>
      <dgm:spPr/>
      <dgm:t>
        <a:bodyPr/>
        <a:lstStyle/>
        <a:p>
          <a:pPr algn="ctr"/>
          <a:endParaRPr lang="th-TH"/>
        </a:p>
      </dgm:t>
    </dgm:pt>
    <dgm:pt modelId="{36DE2902-837D-4B55-BC64-FD867383BC14}" type="sibTrans" cxnId="{022AA6E0-1F13-405A-A3CE-BDF1C0A1BFF1}">
      <dgm:prSet/>
      <dgm:spPr/>
      <dgm:t>
        <a:bodyPr/>
        <a:lstStyle/>
        <a:p>
          <a:pPr algn="ctr"/>
          <a:endParaRPr lang="th-TH"/>
        </a:p>
      </dgm:t>
    </dgm:pt>
    <dgm:pt modelId="{EA5642D9-FD91-4A7D-B70A-AE0E7779FB0E}">
      <dgm:prSet custT="1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effectLst>
          <a:glow rad="1397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งานวิเคราะห์</a:t>
          </a:r>
        </a:p>
        <a:p>
          <a:pPr algn="ctr"/>
          <a:r>
            <a:rPr lang="th-TH" sz="1800" b="1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คุณภาพน้ำ</a:t>
          </a:r>
        </a:p>
      </dgm:t>
    </dgm:pt>
    <dgm:pt modelId="{A2A8E7E0-5C3B-4CB7-AC51-7F1B5E2AF705}" type="parTrans" cxnId="{B256EB4D-74DF-401A-9E5D-525800AD6008}">
      <dgm:prSet/>
      <dgm:spPr/>
      <dgm:t>
        <a:bodyPr/>
        <a:lstStyle/>
        <a:p>
          <a:pPr algn="ctr"/>
          <a:endParaRPr lang="th-TH"/>
        </a:p>
      </dgm:t>
    </dgm:pt>
    <dgm:pt modelId="{7FC80461-A0CC-4D47-817D-BAF6CFD38C29}" type="sibTrans" cxnId="{B256EB4D-74DF-401A-9E5D-525800AD6008}">
      <dgm:prSet/>
      <dgm:spPr/>
      <dgm:t>
        <a:bodyPr/>
        <a:lstStyle/>
        <a:p>
          <a:pPr algn="ctr"/>
          <a:endParaRPr lang="th-TH"/>
        </a:p>
      </dgm:t>
    </dgm:pt>
    <dgm:pt modelId="{F200A63D-59A8-45BB-9440-7748BE7FCBAD}" type="pres">
      <dgm:prSet presAssocID="{D3754E14-4B2D-4C76-9BF0-F95B260554E1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B95842A-30BA-4A2F-B840-4B994C5BC1CF}" type="pres">
      <dgm:prSet presAssocID="{D3754E14-4B2D-4C76-9BF0-F95B260554E1}" presName="hierFlow" presStyleCnt="0"/>
      <dgm:spPr/>
    </dgm:pt>
    <dgm:pt modelId="{5E1D0050-12DB-4C53-8B6D-45426F6B2458}" type="pres">
      <dgm:prSet presAssocID="{D3754E14-4B2D-4C76-9BF0-F95B260554E1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130F274D-81A2-410E-98A3-EBD682BB43CD}" type="pres">
      <dgm:prSet presAssocID="{4B1B75F8-75F8-4E74-B6CC-156D78AEB740}" presName="Name14" presStyleCnt="0"/>
      <dgm:spPr/>
    </dgm:pt>
    <dgm:pt modelId="{D955B865-BA49-4B79-955B-34674ECD0544}" type="pres">
      <dgm:prSet presAssocID="{4B1B75F8-75F8-4E74-B6CC-156D78AEB740}" presName="level1Shape" presStyleLbl="node0" presStyleIdx="0" presStyleCnt="1" custScaleX="222848" custScaleY="68639" custLinFactNeighborX="-844" custLinFactNeighborY="-73421">
        <dgm:presLayoutVars>
          <dgm:chPref val="3"/>
        </dgm:presLayoutVars>
      </dgm:prSet>
      <dgm:spPr>
        <a:prstGeom prst="plaque">
          <a:avLst/>
        </a:prstGeom>
      </dgm:spPr>
    </dgm:pt>
    <dgm:pt modelId="{353964FE-38C0-4FB9-BB90-5B44F5D9E00D}" type="pres">
      <dgm:prSet presAssocID="{4B1B75F8-75F8-4E74-B6CC-156D78AEB740}" presName="hierChild2" presStyleCnt="0"/>
      <dgm:spPr/>
    </dgm:pt>
    <dgm:pt modelId="{C7DC61FB-D834-4406-99F1-347311163F35}" type="pres">
      <dgm:prSet presAssocID="{719CC660-59EE-49C7-AE45-6A40782D7488}" presName="Name19" presStyleLbl="parChTrans1D2" presStyleIdx="0" presStyleCnt="3"/>
      <dgm:spPr/>
    </dgm:pt>
    <dgm:pt modelId="{A1C6C38F-4C36-475B-8322-3DA527461343}" type="pres">
      <dgm:prSet presAssocID="{952A20F3-BD79-49AD-AC71-A8EFB6C9C010}" presName="Name21" presStyleCnt="0"/>
      <dgm:spPr/>
    </dgm:pt>
    <dgm:pt modelId="{916C0528-82D1-4391-AF6F-72F47DF75905}" type="pres">
      <dgm:prSet presAssocID="{952A20F3-BD79-49AD-AC71-A8EFB6C9C010}" presName="level2Shape" presStyleLbl="asst1" presStyleIdx="0" presStyleCnt="1" custScaleX="148268"/>
      <dgm:spPr>
        <a:prstGeom prst="plaque">
          <a:avLst/>
        </a:prstGeom>
      </dgm:spPr>
    </dgm:pt>
    <dgm:pt modelId="{FE3C2996-05A8-46FA-BC41-2C000AF7B16F}" type="pres">
      <dgm:prSet presAssocID="{952A20F3-BD79-49AD-AC71-A8EFB6C9C010}" presName="hierChild3" presStyleCnt="0"/>
      <dgm:spPr/>
    </dgm:pt>
    <dgm:pt modelId="{86384DBB-97FB-4C84-A7D5-9FCBEB11C2F7}" type="pres">
      <dgm:prSet presAssocID="{6BB61E2B-AA2A-4D33-9889-865D342499ED}" presName="Name19" presStyleLbl="parChTrans1D3" presStyleIdx="0" presStyleCnt="5"/>
      <dgm:spPr/>
    </dgm:pt>
    <dgm:pt modelId="{96F93111-2325-4188-B40F-2C82C015B76C}" type="pres">
      <dgm:prSet presAssocID="{692EC95B-8E77-49B1-B28A-E1842E3C36A8}" presName="Name21" presStyleCnt="0"/>
      <dgm:spPr/>
    </dgm:pt>
    <dgm:pt modelId="{2C720853-E164-4B68-89C1-49CA91DFFB1C}" type="pres">
      <dgm:prSet presAssocID="{692EC95B-8E77-49B1-B28A-E1842E3C36A8}" presName="level2Shape" presStyleLbl="node3" presStyleIdx="0" presStyleCnt="5"/>
      <dgm:spPr>
        <a:prstGeom prst="plaque">
          <a:avLst/>
        </a:prstGeom>
      </dgm:spPr>
    </dgm:pt>
    <dgm:pt modelId="{135DF947-95C6-45F5-A239-A1A7E446497E}" type="pres">
      <dgm:prSet presAssocID="{692EC95B-8E77-49B1-B28A-E1842E3C36A8}" presName="hierChild3" presStyleCnt="0"/>
      <dgm:spPr/>
    </dgm:pt>
    <dgm:pt modelId="{D24AA806-E548-4E57-AEB4-00729E04899C}" type="pres">
      <dgm:prSet presAssocID="{55E92737-5B8F-47DA-8EC9-720C3C37F626}" presName="Name19" presStyleLbl="parChTrans1D3" presStyleIdx="1" presStyleCnt="5"/>
      <dgm:spPr/>
    </dgm:pt>
    <dgm:pt modelId="{E6A101D2-2C80-4695-9F27-4E37D1C475CF}" type="pres">
      <dgm:prSet presAssocID="{7E82E52F-7CF3-4E54-82B0-485971B2C202}" presName="Name21" presStyleCnt="0"/>
      <dgm:spPr/>
    </dgm:pt>
    <dgm:pt modelId="{6A278629-FAE3-4B4A-B755-700B47E1A60B}" type="pres">
      <dgm:prSet presAssocID="{7E82E52F-7CF3-4E54-82B0-485971B2C202}" presName="level2Shape" presStyleLbl="node3" presStyleIdx="1" presStyleCnt="5"/>
      <dgm:spPr>
        <a:prstGeom prst="plaque">
          <a:avLst/>
        </a:prstGeom>
      </dgm:spPr>
    </dgm:pt>
    <dgm:pt modelId="{642A63A2-B289-46E3-9DE9-7A4235FDE9BC}" type="pres">
      <dgm:prSet presAssocID="{7E82E52F-7CF3-4E54-82B0-485971B2C202}" presName="hierChild3" presStyleCnt="0"/>
      <dgm:spPr/>
    </dgm:pt>
    <dgm:pt modelId="{4F008025-2DEE-4FCE-B6C8-62079130FB54}" type="pres">
      <dgm:prSet presAssocID="{D5722A1B-3257-4283-980F-247E3F43C4A2}" presName="Name19" presStyleLbl="parChTrans1D2" presStyleIdx="1" presStyleCnt="3"/>
      <dgm:spPr/>
    </dgm:pt>
    <dgm:pt modelId="{7DC53091-1EAE-4A35-B9E6-B76954E9666C}" type="pres">
      <dgm:prSet presAssocID="{FD08EF85-3C25-4A4B-A844-4F453CFDD320}" presName="Name21" presStyleCnt="0"/>
      <dgm:spPr/>
    </dgm:pt>
    <dgm:pt modelId="{0E101E46-EAE5-4B4A-898B-ECD05EB6D384}" type="pres">
      <dgm:prSet presAssocID="{FD08EF85-3C25-4A4B-A844-4F453CFDD320}" presName="level2Shape" presStyleLbl="node2" presStyleIdx="0" presStyleCnt="2" custScaleX="148892"/>
      <dgm:spPr>
        <a:prstGeom prst="plaque">
          <a:avLst/>
        </a:prstGeom>
      </dgm:spPr>
    </dgm:pt>
    <dgm:pt modelId="{3FC13FE8-285C-43D0-A4A7-F209607E7E4A}" type="pres">
      <dgm:prSet presAssocID="{FD08EF85-3C25-4A4B-A844-4F453CFDD320}" presName="hierChild3" presStyleCnt="0"/>
      <dgm:spPr/>
    </dgm:pt>
    <dgm:pt modelId="{5C884ABA-7D2C-41F6-BBB6-8DB32673B2DC}" type="pres">
      <dgm:prSet presAssocID="{9D993D8B-5FDF-4951-9F1F-20586DC9AA07}" presName="Name19" presStyleLbl="parChTrans1D3" presStyleIdx="2" presStyleCnt="5"/>
      <dgm:spPr/>
    </dgm:pt>
    <dgm:pt modelId="{598A3298-EE53-4420-AC13-E893AC606BCC}" type="pres">
      <dgm:prSet presAssocID="{93034CFE-13F6-4A10-92CC-B8CEB204529E}" presName="Name21" presStyleCnt="0"/>
      <dgm:spPr/>
    </dgm:pt>
    <dgm:pt modelId="{91866EA4-DC40-44F9-BE1A-D41C43302C01}" type="pres">
      <dgm:prSet presAssocID="{93034CFE-13F6-4A10-92CC-B8CEB204529E}" presName="level2Shape" presStyleLbl="node3" presStyleIdx="2" presStyleCnt="5"/>
      <dgm:spPr>
        <a:prstGeom prst="plaque">
          <a:avLst/>
        </a:prstGeom>
      </dgm:spPr>
    </dgm:pt>
    <dgm:pt modelId="{520CA16B-BA71-48EF-B674-2496919C888E}" type="pres">
      <dgm:prSet presAssocID="{93034CFE-13F6-4A10-92CC-B8CEB204529E}" presName="hierChild3" presStyleCnt="0"/>
      <dgm:spPr/>
    </dgm:pt>
    <dgm:pt modelId="{C678FC9D-116D-4746-8D58-C84A8AA1961D}" type="pres">
      <dgm:prSet presAssocID="{7639098A-6231-4036-98D2-DB2A08152776}" presName="Name19" presStyleLbl="parChTrans1D3" presStyleIdx="3" presStyleCnt="5"/>
      <dgm:spPr/>
    </dgm:pt>
    <dgm:pt modelId="{C059D23C-20F2-43DF-B5E8-AB36F143978B}" type="pres">
      <dgm:prSet presAssocID="{7D9BF5AE-A828-4667-935C-975C0B32B7AA}" presName="Name21" presStyleCnt="0"/>
      <dgm:spPr/>
    </dgm:pt>
    <dgm:pt modelId="{8CB03D6B-C216-4CD6-A1BD-9A9FA1EDAF13}" type="pres">
      <dgm:prSet presAssocID="{7D9BF5AE-A828-4667-935C-975C0B32B7AA}" presName="level2Shape" presStyleLbl="node3" presStyleIdx="3" presStyleCnt="5"/>
      <dgm:spPr>
        <a:prstGeom prst="plaque">
          <a:avLst/>
        </a:prstGeom>
      </dgm:spPr>
    </dgm:pt>
    <dgm:pt modelId="{989B348C-414A-494E-B183-120A1B3CC438}" type="pres">
      <dgm:prSet presAssocID="{7D9BF5AE-A828-4667-935C-975C0B32B7AA}" presName="hierChild3" presStyleCnt="0"/>
      <dgm:spPr/>
    </dgm:pt>
    <dgm:pt modelId="{EC7CF8CB-7EF7-492F-9A16-FF998E5B8B7E}" type="pres">
      <dgm:prSet presAssocID="{A2A8E7E0-5C3B-4CB7-AC51-7F1B5E2AF705}" presName="Name19" presStyleLbl="parChTrans1D3" presStyleIdx="4" presStyleCnt="5"/>
      <dgm:spPr/>
    </dgm:pt>
    <dgm:pt modelId="{C0424729-17D2-4AED-B9F4-68C7984C5C05}" type="pres">
      <dgm:prSet presAssocID="{EA5642D9-FD91-4A7D-B70A-AE0E7779FB0E}" presName="Name21" presStyleCnt="0"/>
      <dgm:spPr/>
    </dgm:pt>
    <dgm:pt modelId="{9D8B5B11-3AAA-45FB-A616-72A1FC2B6CAA}" type="pres">
      <dgm:prSet presAssocID="{EA5642D9-FD91-4A7D-B70A-AE0E7779FB0E}" presName="level2Shape" presStyleLbl="node3" presStyleIdx="4" presStyleCnt="5"/>
      <dgm:spPr>
        <a:prstGeom prst="plaque">
          <a:avLst/>
        </a:prstGeom>
      </dgm:spPr>
    </dgm:pt>
    <dgm:pt modelId="{A6A92295-8E9D-404A-A5B4-1C19E2B0091D}" type="pres">
      <dgm:prSet presAssocID="{EA5642D9-FD91-4A7D-B70A-AE0E7779FB0E}" presName="hierChild3" presStyleCnt="0"/>
      <dgm:spPr/>
    </dgm:pt>
    <dgm:pt modelId="{666C2F10-EBEC-4E15-8C12-7BD870DFF26D}" type="pres">
      <dgm:prSet presAssocID="{EDC6BC02-9F01-4D36-BE1C-A8D85BE0C9D7}" presName="Name19" presStyleLbl="parChTrans1D2" presStyleIdx="2" presStyleCnt="3"/>
      <dgm:spPr/>
    </dgm:pt>
    <dgm:pt modelId="{07FC3A71-8DCF-4BE3-95AD-BA346B2AEBED}" type="pres">
      <dgm:prSet presAssocID="{18887927-FE69-4126-9FBA-F68EFDC855E5}" presName="Name21" presStyleCnt="0"/>
      <dgm:spPr/>
    </dgm:pt>
    <dgm:pt modelId="{536E68EA-451D-405A-AA18-7054C70CF5E3}" type="pres">
      <dgm:prSet presAssocID="{18887927-FE69-4126-9FBA-F68EFDC855E5}" presName="level2Shape" presStyleLbl="node2" presStyleIdx="1" presStyleCnt="2" custScaleX="125109"/>
      <dgm:spPr>
        <a:prstGeom prst="plaque">
          <a:avLst/>
        </a:prstGeom>
      </dgm:spPr>
    </dgm:pt>
    <dgm:pt modelId="{ED9E2845-7593-4B2D-9EE8-B53C973D5ED3}" type="pres">
      <dgm:prSet presAssocID="{18887927-FE69-4126-9FBA-F68EFDC855E5}" presName="hierChild3" presStyleCnt="0"/>
      <dgm:spPr/>
    </dgm:pt>
    <dgm:pt modelId="{8647D0BB-A463-48D3-AB83-98238ACE0B1C}" type="pres">
      <dgm:prSet presAssocID="{D3754E14-4B2D-4C76-9BF0-F95B260554E1}" presName="bgShapesFlow" presStyleCnt="0"/>
      <dgm:spPr/>
    </dgm:pt>
  </dgm:ptLst>
  <dgm:cxnLst>
    <dgm:cxn modelId="{81940109-3AAB-4ADF-AEEE-D147A979659C}" type="presOf" srcId="{952A20F3-BD79-49AD-AC71-A8EFB6C9C010}" destId="{916C0528-82D1-4391-AF6F-72F47DF75905}" srcOrd="0" destOrd="0" presId="urn:microsoft.com/office/officeart/2005/8/layout/hierarchy6"/>
    <dgm:cxn modelId="{818BD415-F82C-4370-82FA-B71A3119C52A}" type="presOf" srcId="{D5722A1B-3257-4283-980F-247E3F43C4A2}" destId="{4F008025-2DEE-4FCE-B6C8-62079130FB54}" srcOrd="0" destOrd="0" presId="urn:microsoft.com/office/officeart/2005/8/layout/hierarchy6"/>
    <dgm:cxn modelId="{68F94319-3D39-446D-A309-B155A75D0EE2}" srcId="{952A20F3-BD79-49AD-AC71-A8EFB6C9C010}" destId="{7E82E52F-7CF3-4E54-82B0-485971B2C202}" srcOrd="1" destOrd="0" parTransId="{55E92737-5B8F-47DA-8EC9-720C3C37F626}" sibTransId="{D2F3FB3A-3DFE-4734-9317-01A3411E734C}"/>
    <dgm:cxn modelId="{9C2BB431-C7EF-4578-AC02-2B8EE7782D0E}" srcId="{952A20F3-BD79-49AD-AC71-A8EFB6C9C010}" destId="{692EC95B-8E77-49B1-B28A-E1842E3C36A8}" srcOrd="0" destOrd="0" parTransId="{6BB61E2B-AA2A-4D33-9889-865D342499ED}" sibTransId="{4A5721B3-7560-4041-B0CD-F0F4AE6C5762}"/>
    <dgm:cxn modelId="{2576725D-5C74-4124-AF26-F659E195882C}" type="presOf" srcId="{692EC95B-8E77-49B1-B28A-E1842E3C36A8}" destId="{2C720853-E164-4B68-89C1-49CA91DFFB1C}" srcOrd="0" destOrd="0" presId="urn:microsoft.com/office/officeart/2005/8/layout/hierarchy6"/>
    <dgm:cxn modelId="{72C0D748-345E-4B72-961A-40E21954E94C}" srcId="{FD08EF85-3C25-4A4B-A844-4F453CFDD320}" destId="{93034CFE-13F6-4A10-92CC-B8CEB204529E}" srcOrd="0" destOrd="0" parTransId="{9D993D8B-5FDF-4951-9F1F-20586DC9AA07}" sibTransId="{BC96763D-657A-4E6B-A011-13C29AD399F0}"/>
    <dgm:cxn modelId="{B256EB4D-74DF-401A-9E5D-525800AD6008}" srcId="{FD08EF85-3C25-4A4B-A844-4F453CFDD320}" destId="{EA5642D9-FD91-4A7D-B70A-AE0E7779FB0E}" srcOrd="2" destOrd="0" parTransId="{A2A8E7E0-5C3B-4CB7-AC51-7F1B5E2AF705}" sibTransId="{7FC80461-A0CC-4D47-817D-BAF6CFD38C29}"/>
    <dgm:cxn modelId="{BB484579-ADD8-4636-916E-1D40F590F5CF}" type="presOf" srcId="{9D993D8B-5FDF-4951-9F1F-20586DC9AA07}" destId="{5C884ABA-7D2C-41F6-BBB6-8DB32673B2DC}" srcOrd="0" destOrd="0" presId="urn:microsoft.com/office/officeart/2005/8/layout/hierarchy6"/>
    <dgm:cxn modelId="{7FF90383-D060-412F-9E02-A138FC815EFC}" srcId="{D3754E14-4B2D-4C76-9BF0-F95B260554E1}" destId="{4B1B75F8-75F8-4E74-B6CC-156D78AEB740}" srcOrd="0" destOrd="0" parTransId="{B09E68E2-1F06-4B64-88AF-3A528AB256D3}" sibTransId="{EF35866F-55A7-49FD-88B3-75BF1CAA9032}"/>
    <dgm:cxn modelId="{B41F7386-26A4-4998-9C9F-2F5B7A42FF64}" srcId="{4B1B75F8-75F8-4E74-B6CC-156D78AEB740}" destId="{18887927-FE69-4126-9FBA-F68EFDC855E5}" srcOrd="2" destOrd="0" parTransId="{EDC6BC02-9F01-4D36-BE1C-A8D85BE0C9D7}" sibTransId="{38DE64F2-43A4-4A46-B571-6183EE2B7653}"/>
    <dgm:cxn modelId="{5A320D89-9A25-4493-8714-2DF6E185E3B0}" type="presOf" srcId="{D3754E14-4B2D-4C76-9BF0-F95B260554E1}" destId="{F200A63D-59A8-45BB-9440-7748BE7FCBAD}" srcOrd="0" destOrd="0" presId="urn:microsoft.com/office/officeart/2005/8/layout/hierarchy6"/>
    <dgm:cxn modelId="{7AF8438E-AA06-4963-9189-26C0064D7862}" type="presOf" srcId="{4B1B75F8-75F8-4E74-B6CC-156D78AEB740}" destId="{D955B865-BA49-4B79-955B-34674ECD0544}" srcOrd="0" destOrd="0" presId="urn:microsoft.com/office/officeart/2005/8/layout/hierarchy6"/>
    <dgm:cxn modelId="{C07D2393-4F9F-40F1-9DE9-30DAEF15B160}" type="presOf" srcId="{7639098A-6231-4036-98D2-DB2A08152776}" destId="{C678FC9D-116D-4746-8D58-C84A8AA1961D}" srcOrd="0" destOrd="0" presId="urn:microsoft.com/office/officeart/2005/8/layout/hierarchy6"/>
    <dgm:cxn modelId="{63323798-3AED-4C23-951C-DCC01249295E}" type="presOf" srcId="{7D9BF5AE-A828-4667-935C-975C0B32B7AA}" destId="{8CB03D6B-C216-4CD6-A1BD-9A9FA1EDAF13}" srcOrd="0" destOrd="0" presId="urn:microsoft.com/office/officeart/2005/8/layout/hierarchy6"/>
    <dgm:cxn modelId="{EE8DC39C-D013-4ED7-8AA4-F0AFC15CE843}" type="presOf" srcId="{719CC660-59EE-49C7-AE45-6A40782D7488}" destId="{C7DC61FB-D834-4406-99F1-347311163F35}" srcOrd="0" destOrd="0" presId="urn:microsoft.com/office/officeart/2005/8/layout/hierarchy6"/>
    <dgm:cxn modelId="{40559B9F-6D56-4518-B6A7-D0F1C64561BF}" type="presOf" srcId="{EDC6BC02-9F01-4D36-BE1C-A8D85BE0C9D7}" destId="{666C2F10-EBEC-4E15-8C12-7BD870DFF26D}" srcOrd="0" destOrd="0" presId="urn:microsoft.com/office/officeart/2005/8/layout/hierarchy6"/>
    <dgm:cxn modelId="{ED2D62AE-1244-48B3-915A-B97CBCD31B80}" type="presOf" srcId="{FD08EF85-3C25-4A4B-A844-4F453CFDD320}" destId="{0E101E46-EAE5-4B4A-898B-ECD05EB6D384}" srcOrd="0" destOrd="0" presId="urn:microsoft.com/office/officeart/2005/8/layout/hierarchy6"/>
    <dgm:cxn modelId="{467067B9-6F0F-41E6-8AE3-20435C3B96ED}" type="presOf" srcId="{55E92737-5B8F-47DA-8EC9-720C3C37F626}" destId="{D24AA806-E548-4E57-AEB4-00729E04899C}" srcOrd="0" destOrd="0" presId="urn:microsoft.com/office/officeart/2005/8/layout/hierarchy6"/>
    <dgm:cxn modelId="{00FEF1C9-079B-4EC0-ABCF-D235EDA496C1}" type="presOf" srcId="{7E82E52F-7CF3-4E54-82B0-485971B2C202}" destId="{6A278629-FAE3-4B4A-B755-700B47E1A60B}" srcOrd="0" destOrd="0" presId="urn:microsoft.com/office/officeart/2005/8/layout/hierarchy6"/>
    <dgm:cxn modelId="{B9264ACF-5508-4A56-A29A-BA290D357192}" type="presOf" srcId="{A2A8E7E0-5C3B-4CB7-AC51-7F1B5E2AF705}" destId="{EC7CF8CB-7EF7-492F-9A16-FF998E5B8B7E}" srcOrd="0" destOrd="0" presId="urn:microsoft.com/office/officeart/2005/8/layout/hierarchy6"/>
    <dgm:cxn modelId="{9BD36FCF-27D9-47AF-A4E3-0D2B7EA3409A}" srcId="{4B1B75F8-75F8-4E74-B6CC-156D78AEB740}" destId="{952A20F3-BD79-49AD-AC71-A8EFB6C9C010}" srcOrd="0" destOrd="0" parTransId="{719CC660-59EE-49C7-AE45-6A40782D7488}" sibTransId="{49CB9B8D-1F9A-4ECF-BE53-7B58AF7B33D9}"/>
    <dgm:cxn modelId="{8A5B5BD1-5AD4-4BA1-B33D-6279B87874C1}" type="presOf" srcId="{93034CFE-13F6-4A10-92CC-B8CEB204529E}" destId="{91866EA4-DC40-44F9-BE1A-D41C43302C01}" srcOrd="0" destOrd="0" presId="urn:microsoft.com/office/officeart/2005/8/layout/hierarchy6"/>
    <dgm:cxn modelId="{1099E7D9-7AE1-41B2-912B-D88E60E54207}" type="presOf" srcId="{18887927-FE69-4126-9FBA-F68EFDC855E5}" destId="{536E68EA-451D-405A-AA18-7054C70CF5E3}" srcOrd="0" destOrd="0" presId="urn:microsoft.com/office/officeart/2005/8/layout/hierarchy6"/>
    <dgm:cxn modelId="{A66C13DA-C649-4528-B1AA-36483F100EF2}" type="presOf" srcId="{6BB61E2B-AA2A-4D33-9889-865D342499ED}" destId="{86384DBB-97FB-4C84-A7D5-9FCBEB11C2F7}" srcOrd="0" destOrd="0" presId="urn:microsoft.com/office/officeart/2005/8/layout/hierarchy6"/>
    <dgm:cxn modelId="{022AA6E0-1F13-405A-A3CE-BDF1C0A1BFF1}" srcId="{FD08EF85-3C25-4A4B-A844-4F453CFDD320}" destId="{7D9BF5AE-A828-4667-935C-975C0B32B7AA}" srcOrd="1" destOrd="0" parTransId="{7639098A-6231-4036-98D2-DB2A08152776}" sibTransId="{36DE2902-837D-4B55-BC64-FD867383BC14}"/>
    <dgm:cxn modelId="{A8002AE8-5D68-4C3E-98AD-96EE2199EC5B}" type="presOf" srcId="{EA5642D9-FD91-4A7D-B70A-AE0E7779FB0E}" destId="{9D8B5B11-3AAA-45FB-A616-72A1FC2B6CAA}" srcOrd="0" destOrd="0" presId="urn:microsoft.com/office/officeart/2005/8/layout/hierarchy6"/>
    <dgm:cxn modelId="{ECC9D2EA-6CAC-4B86-944D-B1F17A60052D}" srcId="{4B1B75F8-75F8-4E74-B6CC-156D78AEB740}" destId="{FD08EF85-3C25-4A4B-A844-4F453CFDD320}" srcOrd="1" destOrd="0" parTransId="{D5722A1B-3257-4283-980F-247E3F43C4A2}" sibTransId="{E8F178FF-2279-4506-AE5B-C0F9DCA38F07}"/>
    <dgm:cxn modelId="{1F56AC4C-DE8E-40F3-AE9D-4030B0C9285B}" type="presParOf" srcId="{F200A63D-59A8-45BB-9440-7748BE7FCBAD}" destId="{7B95842A-30BA-4A2F-B840-4B994C5BC1CF}" srcOrd="0" destOrd="0" presId="urn:microsoft.com/office/officeart/2005/8/layout/hierarchy6"/>
    <dgm:cxn modelId="{B33180CA-BCF8-4149-8058-86EEE8A25EA3}" type="presParOf" srcId="{7B95842A-30BA-4A2F-B840-4B994C5BC1CF}" destId="{5E1D0050-12DB-4C53-8B6D-45426F6B2458}" srcOrd="0" destOrd="0" presId="urn:microsoft.com/office/officeart/2005/8/layout/hierarchy6"/>
    <dgm:cxn modelId="{7E766D49-72FF-4BBD-A52D-B3645E37BD61}" type="presParOf" srcId="{5E1D0050-12DB-4C53-8B6D-45426F6B2458}" destId="{130F274D-81A2-410E-98A3-EBD682BB43CD}" srcOrd="0" destOrd="0" presId="urn:microsoft.com/office/officeart/2005/8/layout/hierarchy6"/>
    <dgm:cxn modelId="{A585F4D5-310A-43F4-9443-E2467C23EE6C}" type="presParOf" srcId="{130F274D-81A2-410E-98A3-EBD682BB43CD}" destId="{D955B865-BA49-4B79-955B-34674ECD0544}" srcOrd="0" destOrd="0" presId="urn:microsoft.com/office/officeart/2005/8/layout/hierarchy6"/>
    <dgm:cxn modelId="{D483EB1E-AD70-4A1D-99DE-96C993C4CB35}" type="presParOf" srcId="{130F274D-81A2-410E-98A3-EBD682BB43CD}" destId="{353964FE-38C0-4FB9-BB90-5B44F5D9E00D}" srcOrd="1" destOrd="0" presId="urn:microsoft.com/office/officeart/2005/8/layout/hierarchy6"/>
    <dgm:cxn modelId="{AA9A2CDF-4D51-4878-8E42-159AEB78088C}" type="presParOf" srcId="{353964FE-38C0-4FB9-BB90-5B44F5D9E00D}" destId="{C7DC61FB-D834-4406-99F1-347311163F35}" srcOrd="0" destOrd="0" presId="urn:microsoft.com/office/officeart/2005/8/layout/hierarchy6"/>
    <dgm:cxn modelId="{4AAA8449-53C2-4944-949A-9589212DF468}" type="presParOf" srcId="{353964FE-38C0-4FB9-BB90-5B44F5D9E00D}" destId="{A1C6C38F-4C36-475B-8322-3DA527461343}" srcOrd="1" destOrd="0" presId="urn:microsoft.com/office/officeart/2005/8/layout/hierarchy6"/>
    <dgm:cxn modelId="{FD3B0982-2FA7-4350-BFEA-05D861E6D672}" type="presParOf" srcId="{A1C6C38F-4C36-475B-8322-3DA527461343}" destId="{916C0528-82D1-4391-AF6F-72F47DF75905}" srcOrd="0" destOrd="0" presId="urn:microsoft.com/office/officeart/2005/8/layout/hierarchy6"/>
    <dgm:cxn modelId="{E5BA1D1C-342C-4D00-A8CC-721D16DEAAEC}" type="presParOf" srcId="{A1C6C38F-4C36-475B-8322-3DA527461343}" destId="{FE3C2996-05A8-46FA-BC41-2C000AF7B16F}" srcOrd="1" destOrd="0" presId="urn:microsoft.com/office/officeart/2005/8/layout/hierarchy6"/>
    <dgm:cxn modelId="{EBDA3FAD-B444-4412-A1A5-91F937F5C603}" type="presParOf" srcId="{FE3C2996-05A8-46FA-BC41-2C000AF7B16F}" destId="{86384DBB-97FB-4C84-A7D5-9FCBEB11C2F7}" srcOrd="0" destOrd="0" presId="urn:microsoft.com/office/officeart/2005/8/layout/hierarchy6"/>
    <dgm:cxn modelId="{3EF6AAAC-5AD7-4767-B076-647E47FD4C48}" type="presParOf" srcId="{FE3C2996-05A8-46FA-BC41-2C000AF7B16F}" destId="{96F93111-2325-4188-B40F-2C82C015B76C}" srcOrd="1" destOrd="0" presId="urn:microsoft.com/office/officeart/2005/8/layout/hierarchy6"/>
    <dgm:cxn modelId="{71BDC8D9-6A06-4DEA-96FA-748DC3B64BC5}" type="presParOf" srcId="{96F93111-2325-4188-B40F-2C82C015B76C}" destId="{2C720853-E164-4B68-89C1-49CA91DFFB1C}" srcOrd="0" destOrd="0" presId="urn:microsoft.com/office/officeart/2005/8/layout/hierarchy6"/>
    <dgm:cxn modelId="{3947A439-C85E-4391-BF83-6227F8CC4C6F}" type="presParOf" srcId="{96F93111-2325-4188-B40F-2C82C015B76C}" destId="{135DF947-95C6-45F5-A239-A1A7E446497E}" srcOrd="1" destOrd="0" presId="urn:microsoft.com/office/officeart/2005/8/layout/hierarchy6"/>
    <dgm:cxn modelId="{8CC1DD4D-9DC7-4842-9A37-CF5C4052A010}" type="presParOf" srcId="{FE3C2996-05A8-46FA-BC41-2C000AF7B16F}" destId="{D24AA806-E548-4E57-AEB4-00729E04899C}" srcOrd="2" destOrd="0" presId="urn:microsoft.com/office/officeart/2005/8/layout/hierarchy6"/>
    <dgm:cxn modelId="{E94FC263-58E1-485F-B06C-E943A8C3D72F}" type="presParOf" srcId="{FE3C2996-05A8-46FA-BC41-2C000AF7B16F}" destId="{E6A101D2-2C80-4695-9F27-4E37D1C475CF}" srcOrd="3" destOrd="0" presId="urn:microsoft.com/office/officeart/2005/8/layout/hierarchy6"/>
    <dgm:cxn modelId="{959E097D-B14C-4A74-A4AA-79DCED26EB08}" type="presParOf" srcId="{E6A101D2-2C80-4695-9F27-4E37D1C475CF}" destId="{6A278629-FAE3-4B4A-B755-700B47E1A60B}" srcOrd="0" destOrd="0" presId="urn:microsoft.com/office/officeart/2005/8/layout/hierarchy6"/>
    <dgm:cxn modelId="{49AC6697-2FFC-4237-8B93-F9F74EBC5935}" type="presParOf" srcId="{E6A101D2-2C80-4695-9F27-4E37D1C475CF}" destId="{642A63A2-B289-46E3-9DE9-7A4235FDE9BC}" srcOrd="1" destOrd="0" presId="urn:microsoft.com/office/officeart/2005/8/layout/hierarchy6"/>
    <dgm:cxn modelId="{FF672B47-9A33-408E-A6EA-8EE15B39A32B}" type="presParOf" srcId="{353964FE-38C0-4FB9-BB90-5B44F5D9E00D}" destId="{4F008025-2DEE-4FCE-B6C8-62079130FB54}" srcOrd="2" destOrd="0" presId="urn:microsoft.com/office/officeart/2005/8/layout/hierarchy6"/>
    <dgm:cxn modelId="{F00BB7D8-8F61-4BFF-9B8F-D87CFFF99EB5}" type="presParOf" srcId="{353964FE-38C0-4FB9-BB90-5B44F5D9E00D}" destId="{7DC53091-1EAE-4A35-B9E6-B76954E9666C}" srcOrd="3" destOrd="0" presId="urn:microsoft.com/office/officeart/2005/8/layout/hierarchy6"/>
    <dgm:cxn modelId="{16E69B66-22F5-4FE0-A80F-80353810214E}" type="presParOf" srcId="{7DC53091-1EAE-4A35-B9E6-B76954E9666C}" destId="{0E101E46-EAE5-4B4A-898B-ECD05EB6D384}" srcOrd="0" destOrd="0" presId="urn:microsoft.com/office/officeart/2005/8/layout/hierarchy6"/>
    <dgm:cxn modelId="{1A061FA9-CF12-4AC6-9BE7-47B416DC4786}" type="presParOf" srcId="{7DC53091-1EAE-4A35-B9E6-B76954E9666C}" destId="{3FC13FE8-285C-43D0-A4A7-F209607E7E4A}" srcOrd="1" destOrd="0" presId="urn:microsoft.com/office/officeart/2005/8/layout/hierarchy6"/>
    <dgm:cxn modelId="{9359ECB9-2C59-47DE-A2DB-CA19FB47A3BA}" type="presParOf" srcId="{3FC13FE8-285C-43D0-A4A7-F209607E7E4A}" destId="{5C884ABA-7D2C-41F6-BBB6-8DB32673B2DC}" srcOrd="0" destOrd="0" presId="urn:microsoft.com/office/officeart/2005/8/layout/hierarchy6"/>
    <dgm:cxn modelId="{1B396CB6-972F-408B-8F52-AA43E7605F53}" type="presParOf" srcId="{3FC13FE8-285C-43D0-A4A7-F209607E7E4A}" destId="{598A3298-EE53-4420-AC13-E893AC606BCC}" srcOrd="1" destOrd="0" presId="urn:microsoft.com/office/officeart/2005/8/layout/hierarchy6"/>
    <dgm:cxn modelId="{28DAE695-32F9-4479-80B5-217B4F63B828}" type="presParOf" srcId="{598A3298-EE53-4420-AC13-E893AC606BCC}" destId="{91866EA4-DC40-44F9-BE1A-D41C43302C01}" srcOrd="0" destOrd="0" presId="urn:microsoft.com/office/officeart/2005/8/layout/hierarchy6"/>
    <dgm:cxn modelId="{7D51F44D-D232-4F12-B7AA-07D8E36E0423}" type="presParOf" srcId="{598A3298-EE53-4420-AC13-E893AC606BCC}" destId="{520CA16B-BA71-48EF-B674-2496919C888E}" srcOrd="1" destOrd="0" presId="urn:microsoft.com/office/officeart/2005/8/layout/hierarchy6"/>
    <dgm:cxn modelId="{D19CF90E-D1E3-4FF3-A538-FFB425DE268E}" type="presParOf" srcId="{3FC13FE8-285C-43D0-A4A7-F209607E7E4A}" destId="{C678FC9D-116D-4746-8D58-C84A8AA1961D}" srcOrd="2" destOrd="0" presId="urn:microsoft.com/office/officeart/2005/8/layout/hierarchy6"/>
    <dgm:cxn modelId="{CB3C1B6F-2A4E-4189-BCB4-29B17DEC371E}" type="presParOf" srcId="{3FC13FE8-285C-43D0-A4A7-F209607E7E4A}" destId="{C059D23C-20F2-43DF-B5E8-AB36F143978B}" srcOrd="3" destOrd="0" presId="urn:microsoft.com/office/officeart/2005/8/layout/hierarchy6"/>
    <dgm:cxn modelId="{C6A988E6-106F-4102-A9E0-C067887EED6A}" type="presParOf" srcId="{C059D23C-20F2-43DF-B5E8-AB36F143978B}" destId="{8CB03D6B-C216-4CD6-A1BD-9A9FA1EDAF13}" srcOrd="0" destOrd="0" presId="urn:microsoft.com/office/officeart/2005/8/layout/hierarchy6"/>
    <dgm:cxn modelId="{01A390D4-388B-4226-9118-5ED9324CE7BE}" type="presParOf" srcId="{C059D23C-20F2-43DF-B5E8-AB36F143978B}" destId="{989B348C-414A-494E-B183-120A1B3CC438}" srcOrd="1" destOrd="0" presId="urn:microsoft.com/office/officeart/2005/8/layout/hierarchy6"/>
    <dgm:cxn modelId="{3E517D13-6C51-4E06-94BE-4A1A55A9B691}" type="presParOf" srcId="{3FC13FE8-285C-43D0-A4A7-F209607E7E4A}" destId="{EC7CF8CB-7EF7-492F-9A16-FF998E5B8B7E}" srcOrd="4" destOrd="0" presId="urn:microsoft.com/office/officeart/2005/8/layout/hierarchy6"/>
    <dgm:cxn modelId="{F58E0C80-A441-4734-B05F-6DD5817F130B}" type="presParOf" srcId="{3FC13FE8-285C-43D0-A4A7-F209607E7E4A}" destId="{C0424729-17D2-4AED-B9F4-68C7984C5C05}" srcOrd="5" destOrd="0" presId="urn:microsoft.com/office/officeart/2005/8/layout/hierarchy6"/>
    <dgm:cxn modelId="{2198DB80-6D0A-40BB-91A9-AB56DAA36CE5}" type="presParOf" srcId="{C0424729-17D2-4AED-B9F4-68C7984C5C05}" destId="{9D8B5B11-3AAA-45FB-A616-72A1FC2B6CAA}" srcOrd="0" destOrd="0" presId="urn:microsoft.com/office/officeart/2005/8/layout/hierarchy6"/>
    <dgm:cxn modelId="{10355692-263C-4CDE-927C-294C875B9D80}" type="presParOf" srcId="{C0424729-17D2-4AED-B9F4-68C7984C5C05}" destId="{A6A92295-8E9D-404A-A5B4-1C19E2B0091D}" srcOrd="1" destOrd="0" presId="urn:microsoft.com/office/officeart/2005/8/layout/hierarchy6"/>
    <dgm:cxn modelId="{E64C08BE-1F98-4B9B-9915-3E62D0358967}" type="presParOf" srcId="{353964FE-38C0-4FB9-BB90-5B44F5D9E00D}" destId="{666C2F10-EBEC-4E15-8C12-7BD870DFF26D}" srcOrd="4" destOrd="0" presId="urn:microsoft.com/office/officeart/2005/8/layout/hierarchy6"/>
    <dgm:cxn modelId="{2D362E56-A870-44FC-90C9-F7CF837B3668}" type="presParOf" srcId="{353964FE-38C0-4FB9-BB90-5B44F5D9E00D}" destId="{07FC3A71-8DCF-4BE3-95AD-BA346B2AEBED}" srcOrd="5" destOrd="0" presId="urn:microsoft.com/office/officeart/2005/8/layout/hierarchy6"/>
    <dgm:cxn modelId="{66C3142C-983C-4E1D-AC3C-DD26E296A5E5}" type="presParOf" srcId="{07FC3A71-8DCF-4BE3-95AD-BA346B2AEBED}" destId="{536E68EA-451D-405A-AA18-7054C70CF5E3}" srcOrd="0" destOrd="0" presId="urn:microsoft.com/office/officeart/2005/8/layout/hierarchy6"/>
    <dgm:cxn modelId="{8919E744-AD95-4A05-8628-12472E8B4E64}" type="presParOf" srcId="{07FC3A71-8DCF-4BE3-95AD-BA346B2AEBED}" destId="{ED9E2845-7593-4B2D-9EE8-B53C973D5ED3}" srcOrd="1" destOrd="0" presId="urn:microsoft.com/office/officeart/2005/8/layout/hierarchy6"/>
    <dgm:cxn modelId="{6399614B-3448-4991-BECF-E85EBF24F049}" type="presParOf" srcId="{F200A63D-59A8-45BB-9440-7748BE7FCBAD}" destId="{8647D0BB-A463-48D3-AB83-98238ACE0B1C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5B865-BA49-4B79-955B-34674ECD0544}">
      <dsp:nvSpPr>
        <dsp:cNvPr id="0" name=""/>
        <dsp:cNvSpPr/>
      </dsp:nvSpPr>
      <dsp:spPr>
        <a:xfrm>
          <a:off x="3571771" y="0"/>
          <a:ext cx="3270809" cy="671624"/>
        </a:xfrm>
        <a:prstGeom prst="plaque">
          <a:avLst/>
        </a:prstGeom>
        <a:solidFill>
          <a:schemeClr val="accent5"/>
        </a:solidFill>
        <a:ln w="38100" cap="flat" cmpd="sng" algn="ctr">
          <a:solidFill>
            <a:schemeClr val="lt1"/>
          </a:solidFill>
          <a:prstDash val="solid"/>
        </a:ln>
        <a:effectLst>
          <a:glow rad="139700">
            <a:schemeClr val="accent5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800" kern="1200">
            <a:solidFill>
              <a:schemeClr val="bg2">
                <a:lumMod val="10000"/>
              </a:schemeClr>
            </a:solidFill>
            <a:latin typeface="TH SarabunIT๙" pitchFamily="34" charset="-34"/>
            <a:cs typeface="TH SarabunIT๙" pitchFamily="34" charset="-34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ผู้อำนวยการกองช่างสุขาภิบาล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(นักบริหารงานช่างสุขาภิบาล ระดับกลาง)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800" kern="1200">
            <a:solidFill>
              <a:schemeClr val="bg2">
                <a:lumMod val="10000"/>
              </a:schemeClr>
            </a:solidFill>
            <a:latin typeface="TH SarabunIT๙" pitchFamily="34" charset="-34"/>
            <a:cs typeface="TH SarabunIT๙" pitchFamily="34" charset="-34"/>
          </a:endParaRPr>
        </a:p>
      </dsp:txBody>
      <dsp:txXfrm>
        <a:off x="3650925" y="79154"/>
        <a:ext cx="3112501" cy="513316"/>
      </dsp:txXfrm>
    </dsp:sp>
    <dsp:sp modelId="{C7DC61FB-D834-4406-99F1-347311163F35}">
      <dsp:nvSpPr>
        <dsp:cNvPr id="0" name=""/>
        <dsp:cNvSpPr/>
      </dsp:nvSpPr>
      <dsp:spPr>
        <a:xfrm>
          <a:off x="1693919" y="671624"/>
          <a:ext cx="3513257" cy="905025"/>
        </a:xfrm>
        <a:custGeom>
          <a:avLst/>
          <a:gdLst/>
          <a:ahLst/>
          <a:cxnLst/>
          <a:rect l="0" t="0" r="0" b="0"/>
          <a:pathLst>
            <a:path>
              <a:moveTo>
                <a:pt x="3513257" y="0"/>
              </a:moveTo>
              <a:lnTo>
                <a:pt x="3513257" y="452512"/>
              </a:lnTo>
              <a:lnTo>
                <a:pt x="0" y="452512"/>
              </a:lnTo>
              <a:lnTo>
                <a:pt x="0" y="90502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6C0528-82D1-4391-AF6F-72F47DF75905}">
      <dsp:nvSpPr>
        <dsp:cNvPr id="0" name=""/>
        <dsp:cNvSpPr/>
      </dsp:nvSpPr>
      <dsp:spPr>
        <a:xfrm>
          <a:off x="605831" y="1576649"/>
          <a:ext cx="2176175" cy="978487"/>
        </a:xfrm>
        <a:prstGeom prst="plaqu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glow rad="139700">
            <a:schemeClr val="accent3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ฝ่ายจัดการสภาพแวดล้อมด้านวัสดุใช้แล้ว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(นักบริหารงานช่างสุขาภิบาล ระดับต้น)</a:t>
          </a:r>
        </a:p>
      </dsp:txBody>
      <dsp:txXfrm>
        <a:off x="721150" y="1691968"/>
        <a:ext cx="1945537" cy="747849"/>
      </dsp:txXfrm>
    </dsp:sp>
    <dsp:sp modelId="{86384DBB-97FB-4C84-A7D5-9FCBEB11C2F7}">
      <dsp:nvSpPr>
        <dsp:cNvPr id="0" name=""/>
        <dsp:cNvSpPr/>
      </dsp:nvSpPr>
      <dsp:spPr>
        <a:xfrm>
          <a:off x="739893" y="2555137"/>
          <a:ext cx="954025" cy="391395"/>
        </a:xfrm>
        <a:custGeom>
          <a:avLst/>
          <a:gdLst/>
          <a:ahLst/>
          <a:cxnLst/>
          <a:rect l="0" t="0" r="0" b="0"/>
          <a:pathLst>
            <a:path>
              <a:moveTo>
                <a:pt x="954025" y="0"/>
              </a:moveTo>
              <a:lnTo>
                <a:pt x="954025" y="195697"/>
              </a:lnTo>
              <a:lnTo>
                <a:pt x="0" y="195697"/>
              </a:lnTo>
              <a:lnTo>
                <a:pt x="0" y="39139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720853-E164-4B68-89C1-49CA91DFFB1C}">
      <dsp:nvSpPr>
        <dsp:cNvPr id="0" name=""/>
        <dsp:cNvSpPr/>
      </dsp:nvSpPr>
      <dsp:spPr>
        <a:xfrm>
          <a:off x="6028" y="2946532"/>
          <a:ext cx="1467731" cy="978487"/>
        </a:xfrm>
        <a:prstGeom prst="plaque">
          <a:avLst/>
        </a:prstGeom>
        <a:solidFill>
          <a:schemeClr val="accent6"/>
        </a:solidFill>
        <a:ln w="38100" cap="flat" cmpd="sng" algn="ctr">
          <a:solidFill>
            <a:schemeClr val="lt1"/>
          </a:solidFill>
          <a:prstDash val="solid"/>
        </a:ln>
        <a:effectLst>
          <a:glow rad="139700">
            <a:schemeClr val="accent6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งานกำจัดขยะมูลฝอยและสิ่งปฏิกูล</a:t>
          </a:r>
        </a:p>
      </dsp:txBody>
      <dsp:txXfrm>
        <a:off x="121347" y="3061851"/>
        <a:ext cx="1237093" cy="747849"/>
      </dsp:txXfrm>
    </dsp:sp>
    <dsp:sp modelId="{D24AA806-E548-4E57-AEB4-00729E04899C}">
      <dsp:nvSpPr>
        <dsp:cNvPr id="0" name=""/>
        <dsp:cNvSpPr/>
      </dsp:nvSpPr>
      <dsp:spPr>
        <a:xfrm>
          <a:off x="1693919" y="2555137"/>
          <a:ext cx="954025" cy="391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697"/>
              </a:lnTo>
              <a:lnTo>
                <a:pt x="954025" y="195697"/>
              </a:lnTo>
              <a:lnTo>
                <a:pt x="954025" y="39139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78629-FAE3-4B4A-B755-700B47E1A60B}">
      <dsp:nvSpPr>
        <dsp:cNvPr id="0" name=""/>
        <dsp:cNvSpPr/>
      </dsp:nvSpPr>
      <dsp:spPr>
        <a:xfrm>
          <a:off x="1914078" y="2946532"/>
          <a:ext cx="1467731" cy="978487"/>
        </a:xfrm>
        <a:prstGeom prst="plaque">
          <a:avLst/>
        </a:prstGeom>
        <a:solidFill>
          <a:schemeClr val="accent6"/>
        </a:solidFill>
        <a:ln w="38100" cap="flat" cmpd="sng" algn="ctr">
          <a:solidFill>
            <a:schemeClr val="lt1"/>
          </a:solidFill>
          <a:prstDash val="solid"/>
        </a:ln>
        <a:effectLst>
          <a:glow rad="139700">
            <a:schemeClr val="accent6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งานเครื่องจักรกลและซ่อมบำรุง</a:t>
          </a:r>
        </a:p>
      </dsp:txBody>
      <dsp:txXfrm>
        <a:off x="2029397" y="3061851"/>
        <a:ext cx="1237093" cy="747849"/>
      </dsp:txXfrm>
    </dsp:sp>
    <dsp:sp modelId="{4F008025-2DEE-4FCE-B6C8-62079130FB54}">
      <dsp:nvSpPr>
        <dsp:cNvPr id="0" name=""/>
        <dsp:cNvSpPr/>
      </dsp:nvSpPr>
      <dsp:spPr>
        <a:xfrm>
          <a:off x="5207176" y="671624"/>
          <a:ext cx="1256869" cy="9050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512"/>
              </a:lnTo>
              <a:lnTo>
                <a:pt x="1256869" y="452512"/>
              </a:lnTo>
              <a:lnTo>
                <a:pt x="1256869" y="90502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101E46-EAE5-4B4A-898B-ECD05EB6D384}">
      <dsp:nvSpPr>
        <dsp:cNvPr id="0" name=""/>
        <dsp:cNvSpPr/>
      </dsp:nvSpPr>
      <dsp:spPr>
        <a:xfrm>
          <a:off x="5371378" y="1576649"/>
          <a:ext cx="2185334" cy="978487"/>
        </a:xfrm>
        <a:prstGeom prst="plaque">
          <a:avLst/>
        </a:prstGeom>
        <a:solidFill>
          <a:schemeClr val="accent3"/>
        </a:solidFill>
        <a:ln w="38100" cap="flat" cmpd="sng" algn="ctr">
          <a:solidFill>
            <a:schemeClr val="bg1"/>
          </a:solidFill>
          <a:prstDash val="solid"/>
        </a:ln>
        <a:effectLst>
          <a:glow rad="139700">
            <a:schemeClr val="accent3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ฝ่ายจัดการคุณภาพน้ำ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(นักบริหารงานช่างสุขาภิบาล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ระดับต้น</a:t>
          </a:r>
          <a:r>
            <a:rPr lang="th-TH" sz="1800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)</a:t>
          </a:r>
        </a:p>
      </dsp:txBody>
      <dsp:txXfrm>
        <a:off x="5486697" y="1691968"/>
        <a:ext cx="1954696" cy="747849"/>
      </dsp:txXfrm>
    </dsp:sp>
    <dsp:sp modelId="{5C884ABA-7D2C-41F6-BBB6-8DB32673B2DC}">
      <dsp:nvSpPr>
        <dsp:cNvPr id="0" name=""/>
        <dsp:cNvSpPr/>
      </dsp:nvSpPr>
      <dsp:spPr>
        <a:xfrm>
          <a:off x="4555995" y="2555137"/>
          <a:ext cx="1908050" cy="391395"/>
        </a:xfrm>
        <a:custGeom>
          <a:avLst/>
          <a:gdLst/>
          <a:ahLst/>
          <a:cxnLst/>
          <a:rect l="0" t="0" r="0" b="0"/>
          <a:pathLst>
            <a:path>
              <a:moveTo>
                <a:pt x="1908050" y="0"/>
              </a:moveTo>
              <a:lnTo>
                <a:pt x="1908050" y="195697"/>
              </a:lnTo>
              <a:lnTo>
                <a:pt x="0" y="195697"/>
              </a:lnTo>
              <a:lnTo>
                <a:pt x="0" y="39139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866EA4-DC40-44F9-BE1A-D41C43302C01}">
      <dsp:nvSpPr>
        <dsp:cNvPr id="0" name=""/>
        <dsp:cNvSpPr/>
      </dsp:nvSpPr>
      <dsp:spPr>
        <a:xfrm>
          <a:off x="3822129" y="2946532"/>
          <a:ext cx="1467731" cy="978487"/>
        </a:xfrm>
        <a:prstGeom prst="plaque">
          <a:avLst/>
        </a:prstGeom>
        <a:solidFill>
          <a:schemeClr val="accent6"/>
        </a:solidFill>
        <a:ln w="38100" cap="flat" cmpd="sng" algn="ctr">
          <a:solidFill>
            <a:schemeClr val="lt1"/>
          </a:solidFill>
          <a:prstDash val="solid"/>
        </a:ln>
        <a:effectLst>
          <a:glow rad="139700">
            <a:schemeClr val="accent6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งานแบบแผน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และก่อสร้าง</a:t>
          </a:r>
        </a:p>
      </dsp:txBody>
      <dsp:txXfrm>
        <a:off x="3937448" y="3061851"/>
        <a:ext cx="1237093" cy="747849"/>
      </dsp:txXfrm>
    </dsp:sp>
    <dsp:sp modelId="{C678FC9D-116D-4746-8D58-C84A8AA1961D}">
      <dsp:nvSpPr>
        <dsp:cNvPr id="0" name=""/>
        <dsp:cNvSpPr/>
      </dsp:nvSpPr>
      <dsp:spPr>
        <a:xfrm>
          <a:off x="6418326" y="2555137"/>
          <a:ext cx="91440" cy="3913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139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03D6B-C216-4CD6-A1BD-9A9FA1EDAF13}">
      <dsp:nvSpPr>
        <dsp:cNvPr id="0" name=""/>
        <dsp:cNvSpPr/>
      </dsp:nvSpPr>
      <dsp:spPr>
        <a:xfrm>
          <a:off x="5730180" y="2946532"/>
          <a:ext cx="1467731" cy="978487"/>
        </a:xfrm>
        <a:prstGeom prst="plaque">
          <a:avLst/>
        </a:prstGeom>
        <a:solidFill>
          <a:schemeClr val="accent6"/>
        </a:solidFill>
        <a:ln w="38100" cap="flat" cmpd="sng" algn="ctr">
          <a:solidFill>
            <a:schemeClr val="lt1"/>
          </a:solidFill>
          <a:prstDash val="solid"/>
        </a:ln>
        <a:effectLst>
          <a:glow rad="139700">
            <a:schemeClr val="accent6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งานบำรุงรักษาและซ่อมแซม</a:t>
          </a:r>
        </a:p>
      </dsp:txBody>
      <dsp:txXfrm>
        <a:off x="5845499" y="3061851"/>
        <a:ext cx="1237093" cy="747849"/>
      </dsp:txXfrm>
    </dsp:sp>
    <dsp:sp modelId="{EC7CF8CB-7EF7-492F-9A16-FF998E5B8B7E}">
      <dsp:nvSpPr>
        <dsp:cNvPr id="0" name=""/>
        <dsp:cNvSpPr/>
      </dsp:nvSpPr>
      <dsp:spPr>
        <a:xfrm>
          <a:off x="6464046" y="2555137"/>
          <a:ext cx="1908050" cy="391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697"/>
              </a:lnTo>
              <a:lnTo>
                <a:pt x="1908050" y="195697"/>
              </a:lnTo>
              <a:lnTo>
                <a:pt x="1908050" y="39139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B5B11-3AAA-45FB-A616-72A1FC2B6CAA}">
      <dsp:nvSpPr>
        <dsp:cNvPr id="0" name=""/>
        <dsp:cNvSpPr/>
      </dsp:nvSpPr>
      <dsp:spPr>
        <a:xfrm>
          <a:off x="7638231" y="2946532"/>
          <a:ext cx="1467731" cy="978487"/>
        </a:xfrm>
        <a:prstGeom prst="plaque">
          <a:avLst/>
        </a:prstGeom>
        <a:solidFill>
          <a:schemeClr val="accent6"/>
        </a:solidFill>
        <a:ln w="38100" cap="flat" cmpd="sng" algn="ctr">
          <a:solidFill>
            <a:schemeClr val="lt1"/>
          </a:solidFill>
          <a:prstDash val="solid"/>
        </a:ln>
        <a:effectLst>
          <a:glow rad="139700">
            <a:schemeClr val="accent6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งานวิเคราะห์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คุณภาพน้ำ</a:t>
          </a:r>
        </a:p>
      </dsp:txBody>
      <dsp:txXfrm>
        <a:off x="7753550" y="3061851"/>
        <a:ext cx="1237093" cy="747849"/>
      </dsp:txXfrm>
    </dsp:sp>
    <dsp:sp modelId="{666C2F10-EBEC-4E15-8C12-7BD870DFF26D}">
      <dsp:nvSpPr>
        <dsp:cNvPr id="0" name=""/>
        <dsp:cNvSpPr/>
      </dsp:nvSpPr>
      <dsp:spPr>
        <a:xfrm>
          <a:off x="5207176" y="671624"/>
          <a:ext cx="3707988" cy="9050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512"/>
              </a:lnTo>
              <a:lnTo>
                <a:pt x="3707988" y="452512"/>
              </a:lnTo>
              <a:lnTo>
                <a:pt x="3707988" y="90502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6E68EA-451D-405A-AA18-7054C70CF5E3}">
      <dsp:nvSpPr>
        <dsp:cNvPr id="0" name=""/>
        <dsp:cNvSpPr/>
      </dsp:nvSpPr>
      <dsp:spPr>
        <a:xfrm>
          <a:off x="7997032" y="1576649"/>
          <a:ext cx="1836264" cy="978487"/>
        </a:xfrm>
        <a:prstGeom prst="plaque">
          <a:avLst/>
        </a:prstGeom>
        <a:solidFill>
          <a:schemeClr val="accent3"/>
        </a:solidFill>
        <a:ln w="38100" cap="flat" cmpd="sng" algn="ctr">
          <a:solidFill>
            <a:schemeClr val="bg1"/>
          </a:solidFill>
          <a:prstDash val="solid"/>
        </a:ln>
        <a:effectLst>
          <a:glow rad="139700">
            <a:schemeClr val="accent3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chemeClr val="bg2">
                  <a:lumMod val="10000"/>
                </a:schemeClr>
              </a:solidFill>
              <a:latin typeface="TH SarabunIT๙" pitchFamily="34" charset="-34"/>
              <a:cs typeface="TH SarabunIT๙" pitchFamily="34" charset="-34"/>
            </a:rPr>
            <a:t>งานบริหารทั่วไป</a:t>
          </a:r>
        </a:p>
      </dsp:txBody>
      <dsp:txXfrm>
        <a:off x="8112351" y="1691968"/>
        <a:ext cx="1605626" cy="7478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7967D-DC96-49A4-B96A-27932C17A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2347</Words>
  <Characters>13379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เอเซอร์</dc:creator>
  <cp:lastModifiedBy>AdminPDC</cp:lastModifiedBy>
  <cp:revision>22</cp:revision>
  <cp:lastPrinted>2025-02-06T01:38:00Z</cp:lastPrinted>
  <dcterms:created xsi:type="dcterms:W3CDTF">2026-04-03T01:30:00Z</dcterms:created>
  <dcterms:modified xsi:type="dcterms:W3CDTF">2026-04-03T01:48:00Z</dcterms:modified>
</cp:coreProperties>
</file>